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38E" w:rsidRDefault="00D7438E">
      <w:bookmarkStart w:id="0" w:name="_GoBack"/>
      <w:bookmarkEnd w:id="0"/>
    </w:p>
    <w:p w:rsidR="00D7438E" w:rsidRDefault="00D7438E" w:rsidP="00D743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F7D5C91" wp14:editId="67550A1B">
            <wp:simplePos x="0" y="0"/>
            <wp:positionH relativeFrom="column">
              <wp:posOffset>-334645</wp:posOffset>
            </wp:positionH>
            <wp:positionV relativeFrom="paragraph">
              <wp:posOffset>881380</wp:posOffset>
            </wp:positionV>
            <wp:extent cx="5940425" cy="8411210"/>
            <wp:effectExtent l="0" t="0" r="3175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38bffd5d7e3e6fad36734f97019d487-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День Победы.</w:t>
      </w:r>
      <w:r>
        <w:br w:type="page"/>
      </w:r>
    </w:p>
    <w:p w:rsidR="00D7438E" w:rsidRDefault="00D7438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9F4AD42" wp14:editId="1AA7B3F7">
            <wp:simplePos x="0" y="0"/>
            <wp:positionH relativeFrom="column">
              <wp:posOffset>-166370</wp:posOffset>
            </wp:positionH>
            <wp:positionV relativeFrom="paragraph">
              <wp:posOffset>1035685</wp:posOffset>
            </wp:positionV>
            <wp:extent cx="5940425" cy="8411210"/>
            <wp:effectExtent l="0" t="0" r="3175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018013e1a2da6f164fcaacdbacb2731-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7438E" w:rsidRDefault="00D7438E"/>
    <w:p w:rsidR="00D7438E" w:rsidRDefault="00D7438E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06E74C2" wp14:editId="2881DDBE">
            <wp:simplePos x="0" y="0"/>
            <wp:positionH relativeFrom="column">
              <wp:posOffset>2540</wp:posOffset>
            </wp:positionH>
            <wp:positionV relativeFrom="paragraph">
              <wp:posOffset>568960</wp:posOffset>
            </wp:positionV>
            <wp:extent cx="5940425" cy="8411210"/>
            <wp:effectExtent l="0" t="0" r="3175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11aa45e0e304d19b4344dcd468e15cf-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7438E" w:rsidRDefault="00D7438E"/>
    <w:p w:rsidR="00D7438E" w:rsidRDefault="00D7438E"/>
    <w:p w:rsidR="00D7438E" w:rsidRDefault="00D7438E">
      <w:r>
        <w:rPr>
          <w:noProof/>
          <w:lang w:eastAsia="ru-RU"/>
        </w:rPr>
        <w:drawing>
          <wp:inline distT="0" distB="0" distL="0" distR="0">
            <wp:extent cx="5940425" cy="84112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43b480607fe4ef1b9deca56347a7ff-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38E" w:rsidRDefault="00D7438E">
      <w:r w:rsidRPr="00D7438E"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12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15d651004e889321800255b971d4dfc-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38E" w:rsidRDefault="00D7438E"/>
    <w:p w:rsidR="004E0A69" w:rsidRDefault="004E0A69"/>
    <w:sectPr w:rsidR="004E0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EEF" w:rsidRDefault="002C2EEF" w:rsidP="00D7438E">
      <w:pPr>
        <w:spacing w:after="0" w:line="240" w:lineRule="auto"/>
      </w:pPr>
      <w:r>
        <w:separator/>
      </w:r>
    </w:p>
  </w:endnote>
  <w:endnote w:type="continuationSeparator" w:id="0">
    <w:p w:rsidR="002C2EEF" w:rsidRDefault="002C2EEF" w:rsidP="00D74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EEF" w:rsidRDefault="002C2EEF" w:rsidP="00D7438E">
      <w:pPr>
        <w:spacing w:after="0" w:line="240" w:lineRule="auto"/>
      </w:pPr>
      <w:r>
        <w:separator/>
      </w:r>
    </w:p>
  </w:footnote>
  <w:footnote w:type="continuationSeparator" w:id="0">
    <w:p w:rsidR="002C2EEF" w:rsidRDefault="002C2EEF" w:rsidP="00D743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87C"/>
    <w:rsid w:val="002C2EEF"/>
    <w:rsid w:val="002E287C"/>
    <w:rsid w:val="004E0A69"/>
    <w:rsid w:val="00D74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3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743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438E"/>
  </w:style>
  <w:style w:type="paragraph" w:styleId="a7">
    <w:name w:val="footer"/>
    <w:basedOn w:val="a"/>
    <w:link w:val="a8"/>
    <w:uiPriority w:val="99"/>
    <w:unhideWhenUsed/>
    <w:rsid w:val="00D743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43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3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743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438E"/>
  </w:style>
  <w:style w:type="paragraph" w:styleId="a7">
    <w:name w:val="footer"/>
    <w:basedOn w:val="a"/>
    <w:link w:val="a8"/>
    <w:uiPriority w:val="99"/>
    <w:unhideWhenUsed/>
    <w:rsid w:val="00D743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43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>Krokoz™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50DS5</dc:creator>
  <cp:keywords/>
  <dc:description/>
  <cp:lastModifiedBy>50DS5</cp:lastModifiedBy>
  <cp:revision>3</cp:revision>
  <dcterms:created xsi:type="dcterms:W3CDTF">2021-04-27T04:20:00Z</dcterms:created>
  <dcterms:modified xsi:type="dcterms:W3CDTF">2021-04-27T04:24:00Z</dcterms:modified>
</cp:coreProperties>
</file>