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70" w:rsidRPr="00FE620F" w:rsidRDefault="00EB6F70" w:rsidP="00834C8B">
      <w:pPr>
        <w:jc w:val="center"/>
        <w:rPr>
          <w:rStyle w:val="c6"/>
          <w:rFonts w:ascii="Georgia" w:hAnsi="Georgia" w:cs="Georgia"/>
          <w:b/>
          <w:bCs/>
          <w:color w:val="4C2FF9"/>
          <w:sz w:val="32"/>
          <w:szCs w:val="32"/>
        </w:rPr>
      </w:pPr>
      <w:r w:rsidRPr="00FE620F">
        <w:rPr>
          <w:rStyle w:val="c6"/>
          <w:rFonts w:ascii="Georgia" w:hAnsi="Georgia" w:cs="Georgia"/>
          <w:b/>
          <w:bCs/>
          <w:color w:val="4C2FF9"/>
          <w:sz w:val="32"/>
          <w:szCs w:val="32"/>
        </w:rPr>
        <w:t>Консультация для родителей</w:t>
      </w:r>
    </w:p>
    <w:p w:rsidR="00EB6F70" w:rsidRPr="00FE620F" w:rsidRDefault="00EB6F70" w:rsidP="00834C8B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220.5pt">
            <v:imagedata r:id="rId4" o:title=""/>
          </v:shape>
        </w:pict>
      </w:r>
    </w:p>
    <w:p w:rsidR="00EB6F70" w:rsidRPr="00FE620F" w:rsidRDefault="00EB6F70" w:rsidP="00FE620F">
      <w:pPr>
        <w:pStyle w:val="c3"/>
        <w:jc w:val="center"/>
        <w:rPr>
          <w:rFonts w:ascii="Georgia" w:hAnsi="Georgia" w:cs="Georgia"/>
          <w:b/>
          <w:bCs/>
          <w:color w:val="FF0000"/>
          <w:sz w:val="36"/>
          <w:szCs w:val="36"/>
        </w:rPr>
      </w:pPr>
      <w:r w:rsidRPr="00FE620F">
        <w:rPr>
          <w:rStyle w:val="c6"/>
          <w:rFonts w:ascii="Georgia" w:hAnsi="Georgia" w:cs="Georgia"/>
          <w:b/>
          <w:bCs/>
          <w:color w:val="FF0000"/>
          <w:sz w:val="36"/>
          <w:szCs w:val="36"/>
        </w:rPr>
        <w:t>«Зимние игры и развлечения»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Прогулка</w:t>
      </w:r>
      <w:r>
        <w:rPr>
          <w:rStyle w:val="c2"/>
          <w:sz w:val="28"/>
          <w:szCs w:val="28"/>
        </w:rPr>
        <w:t xml:space="preserve"> </w:t>
      </w:r>
      <w:r w:rsidRPr="00906CF0">
        <w:rPr>
          <w:rStyle w:val="c2"/>
          <w:sz w:val="28"/>
          <w:szCs w:val="28"/>
        </w:rPr>
        <w:t>- это источник новых впечатлений и радостных эмоций. Если продумать игры на прогулке с малышом заранее, то после нее он будет чувствовать себя бодрым и веселым, узнает много нового.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Хорошо, если ребенок зимой находится на свежем воздухе до 4-5 часов в день. Нужно постепенно приучать малыша выходить на улицу в любую погоду, все зависит от самочувствия ребенка, степени его закаленности, подвижности, температуры воздуха, от того, как он переносит мороз, ветер, влажность воздуха.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Вот несколько вариантов зимних игр, которые помогут ребенку   не скучать и не мерзнуть на прогулке, одновременно развивая у него ловкость, выносливость.</w:t>
      </w:r>
    </w:p>
    <w:p w:rsidR="00EB6F70" w:rsidRPr="00FE620F" w:rsidRDefault="00EB6F70" w:rsidP="00FE620F">
      <w:pPr>
        <w:pStyle w:val="c3"/>
        <w:ind w:firstLine="510"/>
        <w:jc w:val="center"/>
        <w:rPr>
          <w:rFonts w:ascii="Georgia" w:hAnsi="Georgia" w:cs="Georgia"/>
          <w:color w:val="FF0000"/>
          <w:sz w:val="28"/>
          <w:szCs w:val="28"/>
        </w:rPr>
      </w:pPr>
      <w:r w:rsidRPr="00FE620F">
        <w:rPr>
          <w:rStyle w:val="c2"/>
          <w:rFonts w:ascii="Georgia" w:hAnsi="Georgia" w:cs="Georgia"/>
          <w:color w:val="FF0000"/>
          <w:sz w:val="28"/>
          <w:szCs w:val="28"/>
        </w:rPr>
        <w:t>«Зайка беленький сидит »</w:t>
      </w:r>
    </w:p>
    <w:p w:rsidR="00EB6F7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В игре участвуют мама и ребенок. Мама читает стихотворение. Ребенок выполняет движения, о которых она говорит.</w:t>
      </w:r>
    </w:p>
    <w:p w:rsidR="00EB6F70" w:rsidRPr="00906CF0" w:rsidRDefault="00EB6F70" w:rsidP="00172748">
      <w:pPr>
        <w:pStyle w:val="c3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Зайка беленький сидит – малыш садится на корточки.</w:t>
      </w:r>
      <w:r>
        <w:rPr>
          <w:sz w:val="28"/>
          <w:szCs w:val="28"/>
        </w:rPr>
        <w:t xml:space="preserve">                                           </w:t>
      </w:r>
      <w:r w:rsidRPr="00906CF0">
        <w:rPr>
          <w:rStyle w:val="c2"/>
          <w:sz w:val="28"/>
          <w:szCs w:val="28"/>
        </w:rPr>
        <w:t>Он ушами шевелит – поднимает вверх руки и шевелит попеременно то        правой, то левой ладошкой.</w:t>
      </w:r>
      <w:r>
        <w:rPr>
          <w:sz w:val="28"/>
          <w:szCs w:val="28"/>
        </w:rPr>
        <w:t xml:space="preserve">                                                                                          </w:t>
      </w:r>
      <w:r w:rsidRPr="00906CF0">
        <w:rPr>
          <w:rStyle w:val="c2"/>
          <w:sz w:val="28"/>
          <w:szCs w:val="28"/>
        </w:rPr>
        <w:t>Зайке холодно стоять – прижимает согнутые в локтях руки – получаются лапки зайца.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906CF0">
        <w:rPr>
          <w:rStyle w:val="c2"/>
          <w:sz w:val="28"/>
          <w:szCs w:val="28"/>
        </w:rPr>
        <w:t>Зайка     хочет погулять – ребенок переступает с ноги на ногу, приседает.</w:t>
      </w:r>
      <w:r>
        <w:rPr>
          <w:sz w:val="28"/>
          <w:szCs w:val="28"/>
        </w:rPr>
        <w:t xml:space="preserve">                </w:t>
      </w:r>
      <w:r w:rsidRPr="00906CF0">
        <w:rPr>
          <w:rStyle w:val="c2"/>
          <w:sz w:val="28"/>
          <w:szCs w:val="28"/>
        </w:rPr>
        <w:t>Зайке холодно сидеть, надо лапочки погреть – встает, потирает руки, топает ногами.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906CF0">
        <w:rPr>
          <w:rStyle w:val="c2"/>
          <w:sz w:val="28"/>
          <w:szCs w:val="28"/>
        </w:rPr>
        <w:t>Зайка мишку увидал – мама изображает медведя, рычит.</w:t>
      </w:r>
      <w:r>
        <w:rPr>
          <w:sz w:val="28"/>
          <w:szCs w:val="28"/>
        </w:rPr>
        <w:t xml:space="preserve">                                           </w:t>
      </w:r>
      <w:r w:rsidRPr="00906CF0">
        <w:rPr>
          <w:rStyle w:val="c2"/>
          <w:sz w:val="28"/>
          <w:szCs w:val="28"/>
        </w:rPr>
        <w:t>Зайка – прыг, и ускакал – малыш старается ускакать от медведя.</w:t>
      </w:r>
    </w:p>
    <w:p w:rsidR="00EB6F70" w:rsidRPr="00906CF0" w:rsidRDefault="00EB6F70" w:rsidP="00FE620F">
      <w:pPr>
        <w:pStyle w:val="c3"/>
        <w:ind w:firstLine="510"/>
        <w:jc w:val="center"/>
        <w:rPr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906CF0">
        <w:rPr>
          <w:rStyle w:val="c2"/>
          <w:color w:val="FF0000"/>
          <w:sz w:val="28"/>
          <w:szCs w:val="28"/>
        </w:rPr>
        <w:t>С кочки на кочку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Мама чертит на снегу круги диаметром 30- 40см. Расстояние между кругами 40- 50см. Малыш выступает в роли лягушонка. Ему надо прыгать с кочки на кочку.</w:t>
      </w:r>
    </w:p>
    <w:p w:rsidR="00EB6F70" w:rsidRPr="00B62105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B62105">
        <w:rPr>
          <w:rStyle w:val="c2"/>
          <w:color w:val="FF0000"/>
          <w:sz w:val="28"/>
          <w:szCs w:val="28"/>
        </w:rPr>
        <w:t>Сбеги с горочки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Мама предлагает ребенку забраться на небольшую горку с пологим склоном, а потом медленно сбежать вниз, к ней.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906CF0">
        <w:rPr>
          <w:rStyle w:val="c2"/>
          <w:color w:val="FF0000"/>
          <w:sz w:val="28"/>
          <w:szCs w:val="28"/>
        </w:rPr>
        <w:t>Меткий стрелок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Вместе с ребенком сделать куличики из снега, выстроить их в ряд,  поместить друг на друга. Научит лепить снежки, предложить   снежком попасть в куличик.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906CF0">
        <w:rPr>
          <w:rStyle w:val="c2"/>
          <w:color w:val="FF0000"/>
          <w:sz w:val="28"/>
          <w:szCs w:val="28"/>
        </w:rPr>
        <w:t>Барьеры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Взрослый лопатой собирает снег и превращает его в барьеры различной величины. Ребенок быстро перебирается через    все барьеры, не задев их.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 xml:space="preserve"> «</w:t>
      </w:r>
      <w:r w:rsidRPr="00906CF0">
        <w:rPr>
          <w:rStyle w:val="c2"/>
          <w:color w:val="FF0000"/>
          <w:sz w:val="28"/>
          <w:szCs w:val="28"/>
        </w:rPr>
        <w:t>Ледяные дорожки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Эта игра помогает ребенку удерживать равновесие на льду. Выполняется с помощью взрослых.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906CF0">
        <w:rPr>
          <w:rStyle w:val="c2"/>
          <w:color w:val="FF0000"/>
          <w:sz w:val="28"/>
          <w:szCs w:val="28"/>
        </w:rPr>
        <w:t>Крепость »</w:t>
      </w:r>
    </w:p>
    <w:p w:rsidR="00EB6F70" w:rsidRDefault="00EB6F70" w:rsidP="00FE620F">
      <w:pPr>
        <w:pStyle w:val="c3"/>
        <w:ind w:firstLine="510"/>
        <w:jc w:val="both"/>
        <w:rPr>
          <w:rStyle w:val="c2"/>
          <w:sz w:val="28"/>
          <w:szCs w:val="28"/>
        </w:rPr>
      </w:pPr>
      <w:r w:rsidRPr="00906CF0">
        <w:rPr>
          <w:rStyle w:val="c2"/>
          <w:sz w:val="28"/>
          <w:szCs w:val="28"/>
        </w:rPr>
        <w:t>Вместе с ребенком строится снежная крепость. Попросите ребенка принести снег в лопатке, учите его делать снежки. Показываете, катая маленький снежок, как он становится большим комом. Ставьте большие комья друг на друга.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>
        <w:rPr>
          <w:rStyle w:val="c2"/>
          <w:color w:val="FF0000"/>
          <w:sz w:val="28"/>
          <w:szCs w:val="28"/>
        </w:rPr>
        <w:t>«</w:t>
      </w:r>
      <w:r w:rsidRPr="00906CF0">
        <w:rPr>
          <w:rStyle w:val="c2"/>
          <w:color w:val="FF0000"/>
          <w:sz w:val="28"/>
          <w:szCs w:val="28"/>
        </w:rPr>
        <w:t>Следопыт »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Взрослый идет по чистому снегу, стараясь делать шаги как можно меньше. Задача ребенка – идти по следам, попадая след в след.</w:t>
      </w:r>
    </w:p>
    <w:p w:rsidR="00EB6F70" w:rsidRPr="00906CF0" w:rsidRDefault="00EB6F70" w:rsidP="00FE620F">
      <w:pPr>
        <w:pStyle w:val="c3"/>
        <w:ind w:firstLine="510"/>
        <w:jc w:val="center"/>
        <w:rPr>
          <w:color w:val="FF0000"/>
          <w:sz w:val="28"/>
          <w:szCs w:val="28"/>
        </w:rPr>
      </w:pPr>
      <w:r w:rsidRPr="00906CF0">
        <w:rPr>
          <w:rStyle w:val="c2"/>
          <w:color w:val="FF0000"/>
          <w:sz w:val="28"/>
          <w:szCs w:val="28"/>
        </w:rPr>
        <w:t>Что пригодится на зимней прогулке:</w:t>
      </w:r>
    </w:p>
    <w:p w:rsidR="00EB6F70" w:rsidRPr="00906CF0" w:rsidRDefault="00EB6F70" w:rsidP="00FE620F">
      <w:pPr>
        <w:pStyle w:val="c3"/>
        <w:ind w:firstLine="510"/>
        <w:jc w:val="both"/>
        <w:rPr>
          <w:sz w:val="28"/>
          <w:szCs w:val="28"/>
        </w:rPr>
      </w:pPr>
      <w:r w:rsidRPr="00906CF0">
        <w:rPr>
          <w:rStyle w:val="c2"/>
          <w:sz w:val="28"/>
          <w:szCs w:val="28"/>
        </w:rPr>
        <w:t>Санки,</w:t>
      </w:r>
      <w:r>
        <w:rPr>
          <w:rStyle w:val="c2"/>
          <w:sz w:val="28"/>
          <w:szCs w:val="28"/>
        </w:rPr>
        <w:t xml:space="preserve"> </w:t>
      </w:r>
      <w:r w:rsidRPr="00906CF0">
        <w:rPr>
          <w:rStyle w:val="c2"/>
          <w:sz w:val="28"/>
          <w:szCs w:val="28"/>
        </w:rPr>
        <w:t xml:space="preserve"> ведерко,</w:t>
      </w:r>
      <w:r>
        <w:rPr>
          <w:rStyle w:val="c2"/>
          <w:sz w:val="28"/>
          <w:szCs w:val="28"/>
        </w:rPr>
        <w:t xml:space="preserve"> </w:t>
      </w:r>
      <w:r w:rsidRPr="00906CF0">
        <w:rPr>
          <w:rStyle w:val="c2"/>
          <w:sz w:val="28"/>
          <w:szCs w:val="28"/>
        </w:rPr>
        <w:t xml:space="preserve"> лопатка, формочки, два совка – для ребенка и для взрослого, машинка – самосвал, мячик, седушка (удобный коврик для малыша – незаменим, если ребенок захочет присесть  или встать на колени).</w:t>
      </w:r>
    </w:p>
    <w:p w:rsidR="00EB6F70" w:rsidRDefault="00EB6F70" w:rsidP="00FE620F">
      <w:pPr>
        <w:pStyle w:val="c3"/>
        <w:ind w:firstLine="510"/>
        <w:jc w:val="both"/>
        <w:rPr>
          <w:rStyle w:val="c2"/>
          <w:sz w:val="28"/>
          <w:szCs w:val="28"/>
        </w:rPr>
      </w:pPr>
    </w:p>
    <w:p w:rsidR="00EB6F70" w:rsidRPr="00FC26EF" w:rsidRDefault="00EB6F70" w:rsidP="00834C8B">
      <w:pPr>
        <w:jc w:val="center"/>
        <w:rPr>
          <w:rFonts w:ascii="Arial" w:hAnsi="Arial" w:cs="Arial"/>
          <w:color w:val="000000"/>
          <w:sz w:val="19"/>
          <w:szCs w:val="19"/>
        </w:rPr>
      </w:pPr>
      <w:r w:rsidRPr="00906CF0">
        <w:rPr>
          <w:rStyle w:val="c2"/>
          <w:sz w:val="28"/>
          <w:szCs w:val="28"/>
        </w:rPr>
        <w:t>     </w:t>
      </w:r>
      <w:hyperlink r:id="rId5" w:history="1">
        <w:r w:rsidRPr="00D554AE">
          <w:rPr>
            <w:rFonts w:ascii="Arial" w:hAnsi="Arial" w:cs="Arial"/>
            <w:noProof/>
            <w:color w:val="1A3DC1"/>
            <w:sz w:val="19"/>
            <w:szCs w:val="19"/>
          </w:rPr>
          <w:pict>
            <v:shape id="Рисунок 3" o:spid="_x0000_i1026" type="#_x0000_t75" alt="http://photoshop-ramki.ru/wp-content/uploads/2011/09/Zimnya1.jpg" href="http://photoshop-ramki.ru/wp-content/uploads/2011/09/Zimn" style="width:344.25pt;height:232.5pt;visibility:visible" o:button="t">
              <v:fill o:detectmouseclick="t"/>
              <v:imagedata r:id="rId6" o:title=""/>
            </v:shape>
          </w:pict>
        </w:r>
      </w:hyperlink>
    </w:p>
    <w:p w:rsidR="00EB6F70" w:rsidRDefault="00EB6F70" w:rsidP="00834C8B"/>
    <w:p w:rsidR="00EB6F70" w:rsidRDefault="00EB6F70"/>
    <w:sectPr w:rsidR="00EB6F70" w:rsidSect="00FE620F">
      <w:pgSz w:w="11906" w:h="16838"/>
      <w:pgMar w:top="719" w:right="850" w:bottom="5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C8B"/>
    <w:rsid w:val="00172748"/>
    <w:rsid w:val="0042422F"/>
    <w:rsid w:val="004B06B6"/>
    <w:rsid w:val="00834C8B"/>
    <w:rsid w:val="00887DC8"/>
    <w:rsid w:val="008E40B4"/>
    <w:rsid w:val="00906CF0"/>
    <w:rsid w:val="00A07975"/>
    <w:rsid w:val="00AC0608"/>
    <w:rsid w:val="00B62105"/>
    <w:rsid w:val="00C07009"/>
    <w:rsid w:val="00D554AE"/>
    <w:rsid w:val="00EB6F70"/>
    <w:rsid w:val="00F41DC8"/>
    <w:rsid w:val="00FC26EF"/>
    <w:rsid w:val="00FE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22F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3">
    <w:name w:val="c3"/>
    <w:basedOn w:val="Normal"/>
    <w:uiPriority w:val="99"/>
    <w:rsid w:val="00834C8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6">
    <w:name w:val="c6"/>
    <w:basedOn w:val="DefaultParagraphFont"/>
    <w:uiPriority w:val="99"/>
    <w:rsid w:val="00834C8B"/>
  </w:style>
  <w:style w:type="character" w:customStyle="1" w:styleId="c2">
    <w:name w:val="c2"/>
    <w:basedOn w:val="DefaultParagraphFont"/>
    <w:uiPriority w:val="99"/>
    <w:rsid w:val="00834C8B"/>
  </w:style>
  <w:style w:type="paragraph" w:styleId="BalloonText">
    <w:name w:val="Balloon Text"/>
    <w:basedOn w:val="Normal"/>
    <w:link w:val="BalloonTextChar"/>
    <w:uiPriority w:val="99"/>
    <w:semiHidden/>
    <w:rsid w:val="0083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photoshop-ramki.ru/wp-content/uploads/2011/09/Zimnya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479</Words>
  <Characters>2731</Characters>
  <Application>Microsoft Office Outlook</Application>
  <DocSecurity>0</DocSecurity>
  <Lines>0</Lines>
  <Paragraphs>0</Paragraphs>
  <ScaleCrop>false</ScaleCrop>
  <Company>Детский сад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АЛЛА</cp:lastModifiedBy>
  <cp:revision>4</cp:revision>
  <dcterms:created xsi:type="dcterms:W3CDTF">2014-02-08T05:43:00Z</dcterms:created>
  <dcterms:modified xsi:type="dcterms:W3CDTF">2015-01-26T07:28:00Z</dcterms:modified>
</cp:coreProperties>
</file>