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2214"/>
        <w:gridCol w:w="7640"/>
      </w:tblGrid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Ф.И.О., должность, место работы</w:t>
            </w:r>
          </w:p>
        </w:tc>
        <w:tc>
          <w:tcPr>
            <w:tcW w:w="8074" w:type="dxa"/>
          </w:tcPr>
          <w:p w:rsidR="00373991" w:rsidRDefault="00373991" w:rsidP="003739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91">
              <w:rPr>
                <w:rFonts w:ascii="Times New Roman" w:hAnsi="Times New Roman" w:cs="Times New Roman"/>
                <w:sz w:val="24"/>
                <w:szCs w:val="24"/>
              </w:rPr>
              <w:t xml:space="preserve">Резюме </w:t>
            </w:r>
          </w:p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Леоненко Людмила Геннадьевна, </w:t>
            </w:r>
          </w:p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МАДОУ ЦРР №50 города Тюмени</w:t>
            </w:r>
          </w:p>
        </w:tc>
      </w:tr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  <w:tc>
          <w:tcPr>
            <w:tcW w:w="8074" w:type="dxa"/>
          </w:tcPr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рождения: 09.01.1992 год 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Возраст: 31 год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Общий стаж работы: 4 года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 2 года</w:t>
            </w:r>
          </w:p>
        </w:tc>
      </w:tr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  <w:tc>
          <w:tcPr>
            <w:tcW w:w="8074" w:type="dxa"/>
          </w:tcPr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2009 – 2014 гг.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университет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Форма обучения: очная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психология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педагог-психолог</w:t>
            </w:r>
          </w:p>
        </w:tc>
      </w:tr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8074" w:type="dxa"/>
          </w:tcPr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8074" w:type="dxa"/>
          </w:tcPr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2022 год; ГАОУ ТО ДПО «ТОГИРРО»; «Психолого-педагогическое сопровождение воспитанников ДОО»; 20 часов;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2022 год; ФГБОУ </w:t>
            </w:r>
            <w:proofErr w:type="gramStart"/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  Московский государственный психолого-педагогический университет; «Дошкольное образование детей с РАС: реализация АООП и применение доказательных практик»; 16 часов;</w:t>
            </w:r>
          </w:p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2023 год; ФГБОУ </w:t>
            </w:r>
            <w:proofErr w:type="gramStart"/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  Московский государственный психолого-педагогический университет; «Психолого-педагогическая коррекция и обучение детей с РАС»; 72 часа</w:t>
            </w:r>
          </w:p>
        </w:tc>
      </w:tr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8074" w:type="dxa"/>
          </w:tcPr>
          <w:p w:rsidR="001004D8" w:rsidRPr="00CF7336" w:rsidRDefault="00CF7336" w:rsidP="00CF73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2021 -  по настоящее время – педагог-психолог в МАДОУ ЦРР </w:t>
            </w:r>
            <w:proofErr w:type="spellStart"/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/с №50 города Тюмени</w:t>
            </w:r>
          </w:p>
        </w:tc>
      </w:tr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8074" w:type="dxa"/>
          </w:tcPr>
          <w:p w:rsidR="001004D8" w:rsidRPr="00CF7336" w:rsidRDefault="00CF7336" w:rsidP="00CF7336">
            <w:pPr>
              <w:pStyle w:val="a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Навыки проведения индивидуальной и групповой диагностики.</w:t>
            </w:r>
          </w:p>
          <w:p w:rsidR="001004D8" w:rsidRPr="00CF7336" w:rsidRDefault="00CF7336" w:rsidP="00CF7336">
            <w:pPr>
              <w:pStyle w:val="a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Умение грамотно интерпретировать полученные диагностические материалы.</w:t>
            </w:r>
          </w:p>
          <w:p w:rsidR="001004D8" w:rsidRPr="00CF7336" w:rsidRDefault="00CF7336" w:rsidP="00CF7336">
            <w:pPr>
              <w:pStyle w:val="a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эффек</w:t>
            </w:r>
            <w:r w:rsidRPr="00CF733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взаимоотношения с педагогами, родителями, детьми.</w:t>
            </w:r>
          </w:p>
          <w:p w:rsidR="001004D8" w:rsidRPr="00CF7336" w:rsidRDefault="00CF7336" w:rsidP="00CF7336">
            <w:pPr>
              <w:pStyle w:val="a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психологическое консультирование, мастер-классы, практикумы. </w:t>
            </w:r>
          </w:p>
          <w:p w:rsidR="001004D8" w:rsidRPr="00CF7336" w:rsidRDefault="00CF7336" w:rsidP="00CF7336">
            <w:pPr>
              <w:pStyle w:val="a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Умение обоснованно ставить цели и задачи коррекционно-</w:t>
            </w:r>
            <w:r w:rsidRPr="00CF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деятельности с учетом индивидуальных и возрастных особенностей воспитанников.</w:t>
            </w:r>
          </w:p>
          <w:p w:rsidR="001004D8" w:rsidRPr="00CF7336" w:rsidRDefault="00CF7336" w:rsidP="00CF7336">
            <w:pPr>
              <w:pStyle w:val="aa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слушать. </w:t>
            </w:r>
          </w:p>
        </w:tc>
      </w:tr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Интересы и увлечения</w:t>
            </w:r>
          </w:p>
        </w:tc>
        <w:tc>
          <w:tcPr>
            <w:tcW w:w="8074" w:type="dxa"/>
          </w:tcPr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Вышивание крестиком, вязание сумок из полиэфирного шнура, чтение (художественной литературы и специальной литературе по психологии), проведение время с семьёй</w:t>
            </w:r>
          </w:p>
        </w:tc>
      </w:tr>
      <w:tr w:rsidR="001004D8" w:rsidRPr="00CF7336">
        <w:tc>
          <w:tcPr>
            <w:tcW w:w="1271" w:type="dxa"/>
          </w:tcPr>
          <w:p w:rsidR="001004D8" w:rsidRPr="00CF7336" w:rsidRDefault="00CF7336" w:rsidP="00CF73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8074" w:type="dxa"/>
          </w:tcPr>
          <w:p w:rsidR="001004D8" w:rsidRPr="00CF7336" w:rsidRDefault="00CF7336" w:rsidP="00CF73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Ответственность, общительность, эмпатия</w:t>
            </w:r>
            <w:bookmarkStart w:id="0" w:name="_GoBack"/>
            <w:bookmarkEnd w:id="0"/>
            <w:r w:rsidRPr="00CF7336">
              <w:rPr>
                <w:rFonts w:ascii="Times New Roman" w:hAnsi="Times New Roman" w:cs="Times New Roman"/>
                <w:sz w:val="24"/>
                <w:szCs w:val="24"/>
              </w:rPr>
              <w:t>, стремление к саморазвитию, быстрая обучаемость, воспитанность, доброта, целеустремлённость, стрессоустойчивость, умение работать в команде</w:t>
            </w:r>
          </w:p>
        </w:tc>
      </w:tr>
    </w:tbl>
    <w:p w:rsidR="001004D8" w:rsidRDefault="001004D8"/>
    <w:sectPr w:rsidR="001004D8" w:rsidSect="00CF733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D8" w:rsidRDefault="00CF7336">
      <w:pPr>
        <w:spacing w:line="240" w:lineRule="auto"/>
      </w:pPr>
      <w:r>
        <w:separator/>
      </w:r>
    </w:p>
  </w:endnote>
  <w:endnote w:type="continuationSeparator" w:id="1">
    <w:p w:rsidR="001004D8" w:rsidRDefault="00CF7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D8" w:rsidRDefault="00CF7336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Леоненко Людмила Геннадьевна,  педагог-психолог МАДОУ ЦРР д/с №50 города Тюмени</w:t>
    </w:r>
  </w:p>
  <w:p w:rsidR="001004D8" w:rsidRDefault="001004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D8" w:rsidRDefault="00CF7336">
      <w:pPr>
        <w:spacing w:after="0"/>
      </w:pPr>
      <w:r>
        <w:separator/>
      </w:r>
    </w:p>
  </w:footnote>
  <w:footnote w:type="continuationSeparator" w:id="1">
    <w:p w:rsidR="001004D8" w:rsidRDefault="00CF73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C71"/>
    <w:multiLevelType w:val="multilevel"/>
    <w:tmpl w:val="21F60C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0A2"/>
    <w:rsid w:val="00057FF4"/>
    <w:rsid w:val="000972E1"/>
    <w:rsid w:val="000D4E14"/>
    <w:rsid w:val="001004D8"/>
    <w:rsid w:val="002613F7"/>
    <w:rsid w:val="002810A2"/>
    <w:rsid w:val="00365C01"/>
    <w:rsid w:val="00373991"/>
    <w:rsid w:val="003A2959"/>
    <w:rsid w:val="005662ED"/>
    <w:rsid w:val="005A1CCA"/>
    <w:rsid w:val="006B29E1"/>
    <w:rsid w:val="007E5172"/>
    <w:rsid w:val="00986068"/>
    <w:rsid w:val="009E18EF"/>
    <w:rsid w:val="00A54881"/>
    <w:rsid w:val="00B53288"/>
    <w:rsid w:val="00CF7336"/>
    <w:rsid w:val="00D52DB7"/>
    <w:rsid w:val="00DC5CFB"/>
    <w:rsid w:val="00E216BC"/>
    <w:rsid w:val="00E21A2A"/>
    <w:rsid w:val="00FB41C9"/>
    <w:rsid w:val="266A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E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9E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6B29E1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rsid w:val="006B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29E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6B29E1"/>
  </w:style>
  <w:style w:type="character" w:customStyle="1" w:styleId="a8">
    <w:name w:val="Нижний колонтитул Знак"/>
    <w:basedOn w:val="a0"/>
    <w:link w:val="a7"/>
    <w:uiPriority w:val="99"/>
    <w:qFormat/>
    <w:rsid w:val="006B29E1"/>
  </w:style>
  <w:style w:type="character" w:customStyle="1" w:styleId="a4">
    <w:name w:val="Текст выноски Знак"/>
    <w:basedOn w:val="a0"/>
    <w:link w:val="a3"/>
    <w:uiPriority w:val="99"/>
    <w:semiHidden/>
    <w:rsid w:val="006B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379D-41D4-4185-9436-B6AA26E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Александр Олегович</cp:lastModifiedBy>
  <cp:revision>12</cp:revision>
  <cp:lastPrinted>2024-01-15T07:47:00Z</cp:lastPrinted>
  <dcterms:created xsi:type="dcterms:W3CDTF">2023-12-09T12:22:00Z</dcterms:created>
  <dcterms:modified xsi:type="dcterms:W3CDTF">2024-01-15T07:47:00Z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C6738E2277174EB2880525E859DA8CAA_12</vt:lpwstr>
  </property>
</Properties>
</file>