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  <w:r w:rsidRPr="00E92B61">
        <w:rPr>
          <w:rStyle w:val="c0"/>
          <w:b/>
          <w:bCs/>
          <w:i/>
          <w:iCs/>
          <w:sz w:val="28"/>
          <w:szCs w:val="28"/>
        </w:rPr>
        <w:t>Речевые игры с элементами хромотерапии</w:t>
      </w:r>
      <w:r w:rsidR="00E92B61" w:rsidRPr="00E92B61">
        <w:rPr>
          <w:rStyle w:val="c0"/>
          <w:b/>
          <w:bCs/>
          <w:i/>
          <w:iCs/>
          <w:sz w:val="28"/>
          <w:szCs w:val="28"/>
        </w:rPr>
        <w:t xml:space="preserve"> (цветотерапии)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sz w:val="28"/>
          <w:szCs w:val="28"/>
          <w:u w:val="single"/>
        </w:rPr>
      </w:pPr>
      <w:r w:rsidRPr="00E92B61">
        <w:rPr>
          <w:rStyle w:val="c0"/>
          <w:bCs/>
          <w:iCs/>
          <w:sz w:val="28"/>
          <w:szCs w:val="28"/>
          <w:u w:val="single"/>
        </w:rPr>
        <w:t xml:space="preserve">Вам понадобятся зелёный цвет и картинки. 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sz w:val="28"/>
          <w:szCs w:val="28"/>
          <w:u w:val="single"/>
        </w:rPr>
      </w:pPr>
    </w:p>
    <w:p w:rsidR="00E92B61" w:rsidRPr="00E92B61" w:rsidRDefault="00E92B61" w:rsidP="00E92B61">
      <w:pPr>
        <w:pStyle w:val="a7"/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Помните , что синий цвет</w:t>
      </w:r>
      <w:r w:rsidRPr="00E92B61">
        <w:rPr>
          <w:rStyle w:val="c1"/>
          <w:sz w:val="28"/>
          <w:szCs w:val="28"/>
        </w:rPr>
        <w:t> стимулирует умственную деятельность, оказывает успокаивающее воздействие, расслабляет, снимает спазмы, уменьшает головные боли, понижает аппетит.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Голубой цвет </w:t>
      </w:r>
      <w:r w:rsidRPr="00E92B61">
        <w:rPr>
          <w:rStyle w:val="c1"/>
          <w:sz w:val="28"/>
          <w:szCs w:val="28"/>
        </w:rPr>
        <w:t>оказывает тормозящее действие при психическом возбуждении.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Фиолетовый цвет </w:t>
      </w:r>
      <w:r w:rsidRPr="00E92B61">
        <w:rPr>
          <w:rStyle w:val="c1"/>
          <w:sz w:val="28"/>
          <w:szCs w:val="28"/>
        </w:rPr>
        <w:t>угнетает психические процессы, снижает настроение.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Красный цвет</w:t>
      </w:r>
      <w:r w:rsidRPr="00E92B61">
        <w:rPr>
          <w:rStyle w:val="c1"/>
          <w:sz w:val="28"/>
          <w:szCs w:val="28"/>
        </w:rPr>
        <w:t> активизирует, повышает физическую работоспособность, улучшает кровообращение, нормализирует работу пищеварительного тракта, оказывает благотворное действие на нервную систему при депрессии, стрессе, головных болях, вызывает ощущение теплоты, стимулирует психические процессы.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Зеленый цвет</w:t>
      </w:r>
      <w:r w:rsidRPr="00E92B61">
        <w:rPr>
          <w:rStyle w:val="c1"/>
          <w:sz w:val="28"/>
          <w:szCs w:val="28"/>
        </w:rPr>
        <w:t> успокаивает, повышает защитные силы организма.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Розовый цвет</w:t>
      </w:r>
      <w:r w:rsidRPr="00E92B61">
        <w:rPr>
          <w:rStyle w:val="c1"/>
          <w:sz w:val="28"/>
          <w:szCs w:val="28"/>
        </w:rPr>
        <w:t> оказывает тонизирующее воздействие.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Желтый цвет</w:t>
      </w:r>
      <w:r w:rsidRPr="00E92B61">
        <w:rPr>
          <w:rStyle w:val="c1"/>
          <w:sz w:val="28"/>
          <w:szCs w:val="28"/>
        </w:rPr>
        <w:t> вызывает чувство покоя, нейтрализует негативные действия.</w:t>
      </w:r>
    </w:p>
    <w:p w:rsidR="00E92B61" w:rsidRPr="00E92B61" w:rsidRDefault="00E92B61" w:rsidP="00E92B61">
      <w:pPr>
        <w:pStyle w:val="a7"/>
        <w:numPr>
          <w:ilvl w:val="0"/>
          <w:numId w:val="1"/>
        </w:numPr>
        <w:shd w:val="clear" w:color="auto" w:fill="FFFFFF"/>
        <w:spacing w:before="107" w:beforeAutospacing="0" w:after="107" w:afterAutospacing="0"/>
        <w:rPr>
          <w:sz w:val="28"/>
          <w:szCs w:val="28"/>
        </w:rPr>
      </w:pPr>
      <w:r w:rsidRPr="00E92B61">
        <w:rPr>
          <w:rStyle w:val="c9"/>
          <w:sz w:val="28"/>
          <w:szCs w:val="28"/>
        </w:rPr>
        <w:t>Белый цвет</w:t>
      </w:r>
      <w:r w:rsidRPr="00E92B61">
        <w:rPr>
          <w:rStyle w:val="c1"/>
          <w:sz w:val="28"/>
          <w:szCs w:val="28"/>
        </w:rPr>
        <w:t> считается цветом очищения, единения, открытости, оказывает тонизирующее действие на организм человека.</w:t>
      </w:r>
    </w:p>
    <w:p w:rsidR="00E92B61" w:rsidRPr="00E92B61" w:rsidRDefault="00E92B61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sz w:val="28"/>
          <w:szCs w:val="28"/>
          <w:u w:val="single"/>
        </w:rPr>
      </w:pP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b/>
          <w:bCs/>
          <w:i/>
          <w:iCs/>
          <w:sz w:val="28"/>
          <w:szCs w:val="28"/>
        </w:rPr>
        <w:t>Игра  «Положи и скажи»</w:t>
      </w: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sz w:val="28"/>
          <w:szCs w:val="28"/>
        </w:rPr>
        <w:t> Посмотри на предметы зеленого цвета, назови те, которые тебе больше всего нравятся. При этом обязательно называй цвет. Вот так: зеленое пальто, зеленый зонт,  зеленая скамейка и т.д.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sz w:val="28"/>
          <w:szCs w:val="28"/>
        </w:rPr>
      </w:pP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b/>
          <w:bCs/>
          <w:i/>
          <w:iCs/>
          <w:sz w:val="28"/>
          <w:szCs w:val="28"/>
        </w:rPr>
        <w:t>Игра  «Волшебная дорожка»</w:t>
      </w: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sz w:val="28"/>
          <w:szCs w:val="28"/>
        </w:rPr>
        <w:t>Чтобы попасть в замок Гудвина, надо пройти по зеленой дорожке и назвать, что лежит на ней, вот так: возле зеленой машины  зеленая пуговица, возле зеленой пуговицы  зеленая лента и т.д. (Ребёнок «шагает»  пальцами по дорожке и проговаривает).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sz w:val="28"/>
          <w:szCs w:val="28"/>
        </w:rPr>
      </w:pP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b/>
          <w:bCs/>
          <w:i/>
          <w:iCs/>
          <w:sz w:val="28"/>
          <w:szCs w:val="28"/>
        </w:rPr>
        <w:t>Игра «Один-два-пять-семь-девять»</w:t>
      </w: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sz w:val="28"/>
          <w:szCs w:val="28"/>
        </w:rPr>
        <w:t>Зеленая дорожка привела нас на зеленую полянку с разноцветными мячами с номерами, чтобы на них попрыгать нужно взять зеленый предмет и говорить: один зеленый котенок,  два зеленых котенка,  пять зеленых котят, семь зеленых котят и т.д.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sz w:val="28"/>
          <w:szCs w:val="28"/>
        </w:rPr>
      </w:pP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b/>
          <w:bCs/>
          <w:i/>
          <w:iCs/>
          <w:sz w:val="28"/>
          <w:szCs w:val="28"/>
        </w:rPr>
        <w:t>Игра  «Прятки».</w:t>
      </w: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sz w:val="28"/>
          <w:szCs w:val="28"/>
        </w:rPr>
        <w:t>Вот и замок великого Гудвина, но почему никого нет. Наверное, все спрятались. Сейчас необходимо найти обитателей замка. (Поднимает плоскостные и объемные предметы)  и говорит: «Под зеленым цветком зеленый жук, под зеленой машиной зеленая ручка, в зеленом стакане зеленая бусинка и т.д.».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sz w:val="28"/>
          <w:szCs w:val="28"/>
        </w:rPr>
      </w:pP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b/>
          <w:bCs/>
          <w:i/>
          <w:iCs/>
          <w:sz w:val="28"/>
          <w:szCs w:val="28"/>
        </w:rPr>
        <w:t>Игра «Самолет».</w:t>
      </w: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sz w:val="28"/>
          <w:szCs w:val="28"/>
        </w:rPr>
        <w:lastRenderedPageBreak/>
        <w:t>Великий Гудвин никогда не показывается своим гостям, но он очень добрый и приготовил для тебя подарки. Их столько много, что увезти их можно только на самолете. Самолет нужно выложить из счетных палочек.</w:t>
      </w:r>
      <w:r w:rsidRPr="00E92B61">
        <w:rPr>
          <w:sz w:val="28"/>
          <w:szCs w:val="28"/>
        </w:rPr>
        <w:t xml:space="preserve"> </w:t>
      </w:r>
      <w:r w:rsidRPr="00E92B61">
        <w:rPr>
          <w:rStyle w:val="c0"/>
          <w:sz w:val="28"/>
          <w:szCs w:val="28"/>
        </w:rPr>
        <w:t xml:space="preserve"> (Ребёнок выкладывает самолет самостоятельно или по образцу взрослого.)</w:t>
      </w: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sz w:val="28"/>
          <w:szCs w:val="28"/>
        </w:rPr>
        <w:t>Все предметы нужно погрузить в самолет и сказать: «В  самолете повезу зеленое яблоко; в самолете повезу зеленую лодку и т.д.».</w:t>
      </w:r>
    </w:p>
    <w:p w:rsidR="00ED16BA" w:rsidRPr="00E92B61" w:rsidRDefault="00ED16BA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F85529" w:rsidRPr="00E92B61" w:rsidRDefault="00F85529" w:rsidP="00F855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B61">
        <w:rPr>
          <w:rStyle w:val="c0"/>
          <w:b/>
          <w:bCs/>
          <w:sz w:val="28"/>
          <w:szCs w:val="28"/>
        </w:rPr>
        <w:t>Итог</w:t>
      </w:r>
      <w:r w:rsidRPr="00E92B61">
        <w:rPr>
          <w:rStyle w:val="c0"/>
          <w:sz w:val="28"/>
          <w:szCs w:val="28"/>
        </w:rPr>
        <w:t>. Чем понравилась страна Гудвина? Какие предметы зеленого цвета ты запомнил?</w:t>
      </w:r>
    </w:p>
    <w:p w:rsidR="00BC0EB0" w:rsidRPr="00E92B61" w:rsidRDefault="00BC0EB0" w:rsidP="00F85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EB0" w:rsidRPr="00E92B61" w:rsidSect="00F855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BF" w:rsidRDefault="008568BF" w:rsidP="00F85529">
      <w:pPr>
        <w:spacing w:after="0" w:line="240" w:lineRule="auto"/>
      </w:pPr>
      <w:r>
        <w:separator/>
      </w:r>
    </w:p>
  </w:endnote>
  <w:endnote w:type="continuationSeparator" w:id="1">
    <w:p w:rsidR="008568BF" w:rsidRDefault="008568BF" w:rsidP="00F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BF" w:rsidRDefault="008568BF" w:rsidP="00F85529">
      <w:pPr>
        <w:spacing w:after="0" w:line="240" w:lineRule="auto"/>
      </w:pPr>
      <w:r>
        <w:separator/>
      </w:r>
    </w:p>
  </w:footnote>
  <w:footnote w:type="continuationSeparator" w:id="1">
    <w:p w:rsidR="008568BF" w:rsidRDefault="008568BF" w:rsidP="00F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29" w:rsidRPr="00F85529" w:rsidRDefault="00F85529">
    <w:pPr>
      <w:pStyle w:val="a3"/>
    </w:pPr>
    <w:r>
      <w:t>Учитель – логопед Тимофеева А</w:t>
    </w:r>
    <w:r w:rsidRPr="00E92B61">
      <w:t xml:space="preserve">. </w:t>
    </w:r>
    <w:r>
      <w:t>А</w:t>
    </w:r>
    <w:r w:rsidRPr="00E92B61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E4D"/>
    <w:multiLevelType w:val="hybridMultilevel"/>
    <w:tmpl w:val="3126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529"/>
    <w:rsid w:val="00493230"/>
    <w:rsid w:val="008568BF"/>
    <w:rsid w:val="00BC0EB0"/>
    <w:rsid w:val="00E92B61"/>
    <w:rsid w:val="00ED16BA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5529"/>
  </w:style>
  <w:style w:type="paragraph" w:styleId="a3">
    <w:name w:val="header"/>
    <w:basedOn w:val="a"/>
    <w:link w:val="a4"/>
    <w:uiPriority w:val="99"/>
    <w:semiHidden/>
    <w:unhideWhenUsed/>
    <w:rsid w:val="00F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529"/>
  </w:style>
  <w:style w:type="paragraph" w:styleId="a5">
    <w:name w:val="footer"/>
    <w:basedOn w:val="a"/>
    <w:link w:val="a6"/>
    <w:uiPriority w:val="99"/>
    <w:semiHidden/>
    <w:unhideWhenUsed/>
    <w:rsid w:val="00F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529"/>
  </w:style>
  <w:style w:type="paragraph" w:styleId="a7">
    <w:name w:val="Normal (Web)"/>
    <w:basedOn w:val="a"/>
    <w:uiPriority w:val="99"/>
    <w:semiHidden/>
    <w:unhideWhenUsed/>
    <w:rsid w:val="00E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92B61"/>
  </w:style>
  <w:style w:type="character" w:customStyle="1" w:styleId="c1">
    <w:name w:val="c1"/>
    <w:basedOn w:val="a0"/>
    <w:rsid w:val="00E92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2022-12-07T13:19:00Z</dcterms:created>
  <dcterms:modified xsi:type="dcterms:W3CDTF">2022-12-07T13:27:00Z</dcterms:modified>
</cp:coreProperties>
</file>