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83" w:rsidRPr="00273883" w:rsidRDefault="00273883" w:rsidP="0027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</w:pPr>
      <w:bookmarkStart w:id="0" w:name="_GoBack"/>
      <w:r w:rsidRPr="00273883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  <w:t>Дидактическая игра из крышек от пюре "</w:t>
      </w:r>
      <w:proofErr w:type="spellStart"/>
      <w:r w:rsidRPr="00273883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  <w:t>Фрутоняня</w:t>
      </w:r>
      <w:proofErr w:type="spellEnd"/>
      <w:r w:rsidRPr="00273883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  <w:t>". «Разноцветная мозаика»</w:t>
      </w:r>
    </w:p>
    <w:bookmarkEnd w:id="0"/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Цель: развитие у детей младшего дошкольного возраста логического, образного мышления, творчества, развитие мелкой моторики пальцев.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 wp14:anchorId="48B5C345" wp14:editId="7A519BC2">
            <wp:extent cx="5730240" cy="5730240"/>
            <wp:effectExtent l="0" t="0" r="3810" b="3810"/>
            <wp:docPr id="1" name="Рисунок 1" descr="InShot_20200515_12155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hot_20200515_1215512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Эта игра учить детей группировать предметы по цвету, развивает мышление, воображение, память, навыки конструирования. Закрепляет знания о геометрической фигуре - круг, понятия один - много, об основных цветах. Воспитывает самостоятельность, развивает усидчивость.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0010F780" wp14:editId="53523C68">
            <wp:extent cx="6019800" cy="6019800"/>
            <wp:effectExtent l="0" t="0" r="0" b="0"/>
            <wp:docPr id="2" name="Рисунок 2" descr="InShot_20200515_12210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hot_20200515_122102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Нам потребуются разноцветные крышки от пюре "</w:t>
      </w:r>
      <w:proofErr w:type="spellStart"/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Фруто</w:t>
      </w:r>
      <w:proofErr w:type="spellEnd"/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-няня" 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 wp14:anchorId="25F39D47" wp14:editId="2D5CD343">
            <wp:extent cx="5364480" cy="5364480"/>
            <wp:effectExtent l="0" t="0" r="7620" b="7620"/>
            <wp:docPr id="3" name="Рисунок 3" descr="InShot_20200515_12233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hot_20200515_122332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Варианты игры: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Найди пару цветку. Ребенку предлагается сделать такой же цветок "пару"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2.Выложи дорожку. Ребенку предлагается выложить дорожку определенного цвета. Вариант игры можно со временем усложнить и попросить чередовать крышечки разных цветов.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Выложи по схеме. При этом предложить образец: схему или готовую картинку.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4. Ребенку предлагается сравнить два разных сконструированных предмета и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определить</w:t>
      </w:r>
      <w:proofErr w:type="gramEnd"/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чем они отличаются.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5.Так же это пособие может использоваться:</w:t>
      </w:r>
    </w:p>
    <w:p w:rsidR="00273883" w:rsidRPr="00273883" w:rsidRDefault="00273883" w:rsidP="00273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27388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-для выполнения физических упражнений: массажная дорожа.</w:t>
      </w:r>
    </w:p>
    <w:p w:rsidR="00A83BFF" w:rsidRDefault="00273883"/>
    <w:sectPr w:rsidR="00A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5F"/>
    <w:rsid w:val="001F6E92"/>
    <w:rsid w:val="00273883"/>
    <w:rsid w:val="00353F71"/>
    <w:rsid w:val="006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9D7FA-3DB4-402B-84F6-D92B0A33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2020-06-18T19:52:00Z</dcterms:created>
  <dcterms:modified xsi:type="dcterms:W3CDTF">2020-06-18T19:53:00Z</dcterms:modified>
</cp:coreProperties>
</file>