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63" w:rsidRDefault="00D60163" w:rsidP="00D60163">
      <w:pPr>
        <w:pStyle w:val="a3"/>
        <w:shd w:val="clear" w:color="auto" w:fill="FFFFFF"/>
        <w:spacing w:before="0" w:beforeAutospacing="0" w:after="0" w:afterAutospacing="0"/>
        <w:ind w:firstLine="360"/>
        <w:jc w:val="center"/>
        <w:rPr>
          <w:rFonts w:ascii="Arial" w:hAnsi="Arial" w:cs="Arial"/>
          <w:b/>
          <w:color w:val="C00000"/>
          <w:sz w:val="40"/>
          <w:szCs w:val="40"/>
          <w:shd w:val="clear" w:color="auto" w:fill="FFFFFF"/>
        </w:rPr>
      </w:pPr>
      <w:r w:rsidRPr="00D60163">
        <w:rPr>
          <w:rFonts w:ascii="Arial" w:hAnsi="Arial" w:cs="Arial"/>
          <w:b/>
          <w:color w:val="C00000"/>
          <w:sz w:val="40"/>
          <w:szCs w:val="40"/>
          <w:shd w:val="clear" w:color="auto" w:fill="FFFFFF"/>
        </w:rPr>
        <w:t>Консультация для родителей</w:t>
      </w:r>
    </w:p>
    <w:p w:rsidR="00B42BE5" w:rsidRPr="00B42BE5" w:rsidRDefault="00B42BE5" w:rsidP="00B42BE5">
      <w:pPr>
        <w:spacing w:after="0" w:line="240" w:lineRule="auto"/>
        <w:jc w:val="center"/>
        <w:outlineLvl w:val="0"/>
        <w:rPr>
          <w:rFonts w:ascii="Arial" w:eastAsia="Times New Roman" w:hAnsi="Arial" w:cs="Arial"/>
          <w:b/>
          <w:bCs/>
          <w:color w:val="FF0000"/>
          <w:kern w:val="36"/>
          <w:sz w:val="28"/>
          <w:szCs w:val="28"/>
          <w:lang w:eastAsia="ru-RU"/>
        </w:rPr>
      </w:pPr>
      <w:r w:rsidRPr="00B42BE5">
        <w:rPr>
          <w:rFonts w:ascii="Arial" w:eastAsia="Times New Roman" w:hAnsi="Arial" w:cs="Arial"/>
          <w:b/>
          <w:bCs/>
          <w:color w:val="FF0000"/>
          <w:kern w:val="36"/>
          <w:sz w:val="28"/>
          <w:szCs w:val="28"/>
          <w:lang w:eastAsia="ru-RU"/>
        </w:rPr>
        <w:t>Пение и музыка как средства развития речи у детей</w:t>
      </w:r>
    </w:p>
    <w:p w:rsidR="00B42BE5" w:rsidRDefault="00B42BE5" w:rsidP="00B42BE5">
      <w:pPr>
        <w:spacing w:after="0" w:line="240" w:lineRule="auto"/>
        <w:jc w:val="both"/>
        <w:rPr>
          <w:rFonts w:ascii="Arial" w:eastAsia="Times New Roman" w:hAnsi="Arial" w:cs="Arial"/>
          <w:b/>
          <w:sz w:val="28"/>
          <w:szCs w:val="28"/>
          <w:lang w:eastAsia="ru-RU"/>
        </w:rPr>
      </w:pPr>
      <w:r w:rsidRPr="00D60163">
        <w:rPr>
          <w:rFonts w:ascii="Arial" w:eastAsia="Times New Roman" w:hAnsi="Arial" w:cs="Arial"/>
          <w:sz w:val="28"/>
          <w:szCs w:val="28"/>
          <w:lang w:eastAsia="ru-RU"/>
        </w:rPr>
        <w:t>Пение и музыка являются самыми приятными для детей способами обучения. Я считаю, что они очень важны для развития и закрепления навыков счета и письма, так как одновременно сочетают в себе и удовольствие, и обучение. Такой метод обучения полезен для всех детей, вне зависимости от их способностей. Музыка и пение развивают способность различать звуки на слух, что необходимо для всех детей. Пение и музыка развивают у детей воображение и способность выражать мысли словами, музыкой, танцами и жестами.  Возьмем, к примеру, пение. Существует несколько видов пения, с помощью которых развиваются способности детей к обучению. Основным средством овладения языком и развития речевой деятельности является повтор.. Пение же мотивирует детей повторять слова и фразы в гораздо более приятной форме. Действительно, пение может быть, в известной степени, развлечением. Дети не осознают того, что через повторение они заучивают слова, так как произносят их снова и снова.  Повтор важен и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слов. Так как дети, которых труднее обучать, овладевают навыками чтения в течение более длительного периода, чем обычные дети, то заучивание песенок наизусть как средство развития речевой деятельности у них принимает более серьезный характер. </w:t>
      </w:r>
      <w:r w:rsidRPr="00D60163">
        <w:rPr>
          <w:rFonts w:ascii="Arial" w:eastAsia="Times New Roman" w:hAnsi="Arial" w:cs="Arial"/>
          <w:sz w:val="28"/>
          <w:szCs w:val="28"/>
          <w:lang w:eastAsia="ru-RU"/>
        </w:rPr>
        <w:br/>
        <w:t>Песни обеспечивают обучение хорошими языковыми моделями, которые легко воспроизвести, потому что речевой поток часто сопровождается музыкой. Пение также обладает дополнительным преимуществом – оно требует более четкой артикуляции со стороны и педагога, и ребенка.  Сами того не осознавая, дети изучают основы поэзии!  В песнях есть рифма, а умение чувствовать рифму – важный навык для детей с речевыми проблемами. </w:t>
      </w:r>
      <w:bookmarkStart w:id="0" w:name="_GoBack"/>
      <w:bookmarkEnd w:id="0"/>
      <w:r w:rsidRPr="00D60163">
        <w:rPr>
          <w:rFonts w:ascii="Arial" w:eastAsia="Times New Roman" w:hAnsi="Arial" w:cs="Arial"/>
          <w:b/>
          <w:sz w:val="28"/>
          <w:szCs w:val="28"/>
          <w:lang w:eastAsia="ru-RU"/>
        </w:rPr>
        <w:t xml:space="preserve"> </w:t>
      </w:r>
    </w:p>
    <w:p w:rsidR="00B42BE5" w:rsidRDefault="00B42BE5" w:rsidP="00B42BE5">
      <w:pPr>
        <w:spacing w:after="0" w:line="240" w:lineRule="auto"/>
        <w:jc w:val="both"/>
        <w:rPr>
          <w:rFonts w:ascii="Arial" w:eastAsia="Times New Roman" w:hAnsi="Arial" w:cs="Arial"/>
          <w:sz w:val="28"/>
          <w:szCs w:val="28"/>
          <w:lang w:eastAsia="ru-RU"/>
        </w:rPr>
      </w:pPr>
      <w:r w:rsidRPr="00AE7DD1">
        <w:rPr>
          <w:rFonts w:ascii="Arial" w:eastAsia="Times New Roman" w:hAnsi="Arial" w:cs="Arial"/>
          <w:sz w:val="28"/>
          <w:szCs w:val="28"/>
          <w:lang w:eastAsia="ru-RU"/>
        </w:rPr>
        <w:t>Пение развивает навык чтения</w:t>
      </w:r>
      <w:r>
        <w:rPr>
          <w:rFonts w:ascii="Arial" w:eastAsia="Times New Roman" w:hAnsi="Arial" w:cs="Arial"/>
          <w:sz w:val="28"/>
          <w:szCs w:val="28"/>
          <w:lang w:eastAsia="ru-RU"/>
        </w:rPr>
        <w:t xml:space="preserve">. </w:t>
      </w:r>
      <w:r w:rsidRPr="00D60163">
        <w:rPr>
          <w:rFonts w:ascii="Arial" w:eastAsia="Times New Roman" w:hAnsi="Arial" w:cs="Arial"/>
          <w:sz w:val="28"/>
          <w:szCs w:val="28"/>
          <w:lang w:eastAsia="ru-RU"/>
        </w:rPr>
        <w:t xml:space="preserve"> Оно помогает понять ритмический строй языка, ведь детям приходится пропеть каждый слог. При пении дети неосознанно рифмуют определенные слоги. Они могут определить, какие слоги рифмуются, а также могут рифмовать целые слова или подбирать слова, которые рифмуются по определенному звуку или букве.  Существуют и другие примеры того, как пение способствует развитию речевых навыков, например, пополнение словарного запаса ребенка, знакомство с новыми понятиями. Это может происходить в домашних условиях, индивидуально или в небольших группах, или на занятиях в школе. </w:t>
      </w:r>
      <w:r w:rsidRPr="00D60163">
        <w:rPr>
          <w:rFonts w:ascii="Arial" w:eastAsia="Times New Roman" w:hAnsi="Arial" w:cs="Arial"/>
          <w:b/>
          <w:sz w:val="28"/>
          <w:szCs w:val="28"/>
          <w:lang w:eastAsia="ru-RU"/>
        </w:rPr>
        <w:t xml:space="preserve"> </w:t>
      </w:r>
      <w:r w:rsidRPr="00AE7DD1">
        <w:rPr>
          <w:rFonts w:ascii="Arial" w:eastAsia="Times New Roman" w:hAnsi="Arial" w:cs="Arial"/>
          <w:sz w:val="28"/>
          <w:szCs w:val="28"/>
          <w:lang w:eastAsia="ru-RU"/>
        </w:rPr>
        <w:t>Пение может быть приятным для детей способом развития памяти.</w:t>
      </w:r>
      <w:r w:rsidRPr="00D60163">
        <w:rPr>
          <w:rFonts w:ascii="Arial" w:eastAsia="Times New Roman" w:hAnsi="Arial" w:cs="Arial"/>
          <w:sz w:val="28"/>
          <w:szCs w:val="28"/>
          <w:lang w:eastAsia="ru-RU"/>
        </w:rPr>
        <w:t xml:space="preserve"> Существует много разных видов песен: песни-считалочки, песни, сопровождающиеся движениями, колыбельные, песни-сказки. Я уверена, что многие из нас могут вспомнить песни от начала до конца, но далеко не все могут рассказать прочитанные рассказы дословно. </w:t>
      </w:r>
      <w:r w:rsidRPr="00D60163">
        <w:rPr>
          <w:rFonts w:ascii="Arial" w:eastAsia="Times New Roman" w:hAnsi="Arial" w:cs="Arial"/>
          <w:b/>
          <w:sz w:val="28"/>
          <w:szCs w:val="28"/>
          <w:lang w:eastAsia="ru-RU"/>
        </w:rPr>
        <w:t xml:space="preserve"> </w:t>
      </w:r>
      <w:r w:rsidRPr="00AE7DD1">
        <w:rPr>
          <w:rFonts w:ascii="Arial" w:eastAsia="Times New Roman" w:hAnsi="Arial" w:cs="Arial"/>
          <w:sz w:val="28"/>
          <w:szCs w:val="28"/>
          <w:lang w:eastAsia="ru-RU"/>
        </w:rPr>
        <w:t xml:space="preserve">Песни развивают у </w:t>
      </w:r>
      <w:r w:rsidRPr="00AE7DD1">
        <w:rPr>
          <w:rFonts w:ascii="Arial" w:eastAsia="Times New Roman" w:hAnsi="Arial" w:cs="Arial"/>
          <w:sz w:val="28"/>
          <w:szCs w:val="28"/>
          <w:lang w:eastAsia="ru-RU"/>
        </w:rPr>
        <w:lastRenderedPageBreak/>
        <w:t>детей способность последовательного изложения фактов, событий, явлений.  Песни, стимулирующие образное мышление,</w:t>
      </w:r>
      <w:r w:rsidRPr="00D60163">
        <w:rPr>
          <w:rFonts w:ascii="Arial" w:eastAsia="Times New Roman" w:hAnsi="Arial" w:cs="Arial"/>
          <w:sz w:val="28"/>
          <w:szCs w:val="28"/>
          <w:lang w:eastAsia="ru-RU"/>
        </w:rPr>
        <w:t xml:space="preserve"> очень полезны для развития речевой деятельности, так как дети могут сочинять свои стихи на услышанную ранее мелодию. Песни, стимулирующие образное мышление, песни-сказки дают свободу для самовыражения в движениях, танцах, жестах. Возьмем, к примеру, ситуацию “папа берет нас в зоопарк”. В зоопарке дети могут изображать разных животных.  При пении песен мы используем дыхание. Когда мы занимаемся пением, мы учим детей брать дыхание, экономно расходовать его, чтобы хватило на всю фразу. Правильное дыхание развивает легкие, что способствует лучшей циркуляции крови в организме. Это, со своей стороны, дает оздоровительный эффект</w:t>
      </w:r>
      <w:r w:rsidRPr="00B42BE5">
        <w:rPr>
          <w:rFonts w:ascii="Arial" w:eastAsia="Times New Roman" w:hAnsi="Arial" w:cs="Arial"/>
          <w:sz w:val="28"/>
          <w:szCs w:val="28"/>
          <w:lang w:eastAsia="ru-RU"/>
        </w:rPr>
        <w:t xml:space="preserve">.  Пение в группах развивает способность работы в команде, </w:t>
      </w:r>
      <w:r w:rsidRPr="00D60163">
        <w:rPr>
          <w:rFonts w:ascii="Arial" w:eastAsia="Times New Roman" w:hAnsi="Arial" w:cs="Arial"/>
          <w:sz w:val="28"/>
          <w:szCs w:val="28"/>
          <w:lang w:eastAsia="ru-RU"/>
        </w:rPr>
        <w:t>особенно когда дети делятся друг с другом своими идеями. Это не только создает основу для будущей работы в коллективе, но и заставляет их слушать друг друга, учиться друг у друга и уважать мнение других.  Умение учиться друг у друга в своей простейшей форме включает ситуации «вопрос-ответ», а это навык, в приобретении которого детям с трудностями в обучении требуется помощь. Они могут перебивать друг друга, невнимательно слушать, что говорит другой. Переходя к музыке в целом, я хочу отметить, что полностью уверена в том, что музыка проникает туда, куда ничто другое проникнуть не может. Доказательством тому служит тот факт, что музыка почти всегда вызывает ответную реакцию у слушателя, например, притоптывание ногой в такт, напевание привязавшегося мотива, чувство радости или печали.  Вот почему музыкальная терапия может быть эффективным способом помощи детям с серьезными нарушениями поведения или детям с множественными проблемами.  Другая причина, я думаю, кроется в том, что мы все обладаем чувством ритма. Но наша реакция на одну и ту же музыку или песню может быть разной (например, у одних людей чувство ритма развито больше чем у других). Это связано с различием в культуре, с жизненным опытом, с эмоциональным состоянием.  Так же, как и пение, музыка включает в себя слушание и реакцию на услышанное, работу в коллективе и самовыражение. </w:t>
      </w:r>
    </w:p>
    <w:p w:rsidR="00B42BE5" w:rsidRPr="00B42BE5" w:rsidRDefault="00B42BE5" w:rsidP="00B42BE5">
      <w:pPr>
        <w:spacing w:after="0" w:line="240" w:lineRule="auto"/>
        <w:jc w:val="both"/>
        <w:rPr>
          <w:rFonts w:ascii="Arial" w:eastAsia="Times New Roman" w:hAnsi="Arial" w:cs="Arial"/>
          <w:sz w:val="28"/>
          <w:szCs w:val="28"/>
          <w:lang w:eastAsia="ru-RU"/>
        </w:rPr>
      </w:pPr>
      <w:r w:rsidRPr="00B42BE5">
        <w:rPr>
          <w:rFonts w:ascii="Arial" w:hAnsi="Arial" w:cs="Arial"/>
          <w:sz w:val="28"/>
          <w:szCs w:val="28"/>
        </w:rPr>
        <w:t>Театрализованная деятельность.</w:t>
      </w:r>
      <w:r>
        <w:rPr>
          <w:rFonts w:ascii="Arial" w:hAnsi="Arial" w:cs="Arial"/>
          <w:sz w:val="28"/>
          <w:szCs w:val="28"/>
        </w:rPr>
        <w:t xml:space="preserve"> </w:t>
      </w:r>
      <w:r w:rsidRPr="00D60163">
        <w:rPr>
          <w:rFonts w:ascii="Arial" w:hAnsi="Arial" w:cs="Arial"/>
          <w:sz w:val="28"/>
          <w:szCs w:val="28"/>
        </w:rPr>
        <w:t>Для развития выразительной речи просто необходимо создание условий, в которых каждый ребенок мог бы передать свои эмоции, чувства, как в обычном разговоре, так и публично не стесняясь слушателей. Эффективную помощь в этом оказывает театрализованная деятельность. Воспитательные возможности театрализованной деятельности огромны, ее тематика не ограничена и может удовлетворять любые интересы и желания ребенка. Участвуя в ней, дети знакомятся с окружающим миром во всем его многообразии – через образы, звуки музыки, а умело поставленные воспитателем вопросы, побуждают думать, анализировать, делать выводы и обобщения. Занятия театрализованной деятельностью развивают сферу чувств, будят в ребенке сострадание, развивают способность поставить себя на место другого, радоваться и тревожиться вместе с ним.</w:t>
      </w:r>
    </w:p>
    <w:p w:rsidR="00D60163" w:rsidRPr="00B42BE5" w:rsidRDefault="00D60163" w:rsidP="00B42BE5">
      <w:pPr>
        <w:pStyle w:val="a3"/>
        <w:spacing w:before="0" w:beforeAutospacing="0" w:after="0" w:afterAutospacing="0"/>
        <w:jc w:val="both"/>
        <w:rPr>
          <w:rFonts w:ascii="Arial" w:hAnsi="Arial" w:cs="Arial"/>
          <w:b/>
          <w:sz w:val="28"/>
          <w:szCs w:val="28"/>
        </w:rPr>
      </w:pPr>
      <w:r w:rsidRPr="00B42BE5">
        <w:rPr>
          <w:rFonts w:ascii="Arial" w:hAnsi="Arial" w:cs="Arial"/>
          <w:b/>
          <w:sz w:val="28"/>
          <w:szCs w:val="28"/>
        </w:rPr>
        <w:lastRenderedPageBreak/>
        <w:t>Развивать речь детей дошкольного возраста посредством игры.</w:t>
      </w:r>
    </w:p>
    <w:p w:rsidR="00D60163" w:rsidRPr="00D60163" w:rsidRDefault="00D60163" w:rsidP="00B42BE5">
      <w:pPr>
        <w:pStyle w:val="a3"/>
        <w:spacing w:before="0" w:beforeAutospacing="0" w:after="0" w:afterAutospacing="0"/>
        <w:jc w:val="both"/>
        <w:rPr>
          <w:rFonts w:ascii="Arial" w:hAnsi="Arial" w:cs="Arial"/>
          <w:sz w:val="28"/>
          <w:szCs w:val="28"/>
        </w:rPr>
      </w:pPr>
      <w:r w:rsidRPr="00D60163">
        <w:rPr>
          <w:rFonts w:ascii="Arial" w:hAnsi="Arial" w:cs="Arial"/>
          <w:sz w:val="28"/>
          <w:szCs w:val="28"/>
        </w:rPr>
        <w:t>Игра – это та форма деятельности, которой ребёнок живет и дышит, а потому наиболее ему понятна. Будь наша цель постановка звуков или уборка игрушек в комнате – предложите ребёнку это в игровой форме и успех нам обеспечен.</w:t>
      </w:r>
    </w:p>
    <w:p w:rsidR="00AE7DD1" w:rsidRDefault="00AE7DD1" w:rsidP="00B42BE5">
      <w:pPr>
        <w:pStyle w:val="a3"/>
        <w:spacing w:before="0" w:beforeAutospacing="0" w:after="0" w:afterAutospacing="0"/>
        <w:jc w:val="both"/>
        <w:rPr>
          <w:rFonts w:ascii="Arial" w:hAnsi="Arial" w:cs="Arial"/>
          <w:sz w:val="28"/>
          <w:szCs w:val="28"/>
        </w:rPr>
      </w:pPr>
      <w:r>
        <w:rPr>
          <w:rFonts w:ascii="Arial" w:hAnsi="Arial" w:cs="Arial"/>
          <w:sz w:val="28"/>
          <w:szCs w:val="28"/>
        </w:rPr>
        <w:t>Для д</w:t>
      </w:r>
      <w:r w:rsidR="00D60163" w:rsidRPr="00D60163">
        <w:rPr>
          <w:rFonts w:ascii="Arial" w:hAnsi="Arial" w:cs="Arial"/>
          <w:sz w:val="28"/>
          <w:szCs w:val="28"/>
        </w:rPr>
        <w:t>етей очень полезны занятия музыкой и пением. Пение позволяет правильно дышать, что незаменимо для работы над заиканием, нарушениями темпа речи и голоса.</w:t>
      </w:r>
      <w:r>
        <w:rPr>
          <w:rFonts w:ascii="Arial" w:hAnsi="Arial" w:cs="Arial"/>
          <w:sz w:val="28"/>
          <w:szCs w:val="28"/>
        </w:rPr>
        <w:t xml:space="preserve"> </w:t>
      </w:r>
      <w:r w:rsidR="00D60163" w:rsidRPr="00D60163">
        <w:rPr>
          <w:rFonts w:ascii="Arial" w:hAnsi="Arial" w:cs="Arial"/>
          <w:sz w:val="28"/>
          <w:szCs w:val="28"/>
        </w:rPr>
        <w:t>Старательно пропевая слоги в словах, ребёнок имеет возможность услышать все звуки, особенно в слабых позициях, почувствовать ритмический рисунок слова, что способствует развитию фонематического слуха.</w:t>
      </w:r>
      <w:r>
        <w:rPr>
          <w:rFonts w:ascii="Arial" w:hAnsi="Arial" w:cs="Arial"/>
          <w:sz w:val="28"/>
          <w:szCs w:val="28"/>
        </w:rPr>
        <w:t xml:space="preserve"> </w:t>
      </w:r>
      <w:r w:rsidR="00D60163" w:rsidRPr="00D60163">
        <w:rPr>
          <w:rFonts w:ascii="Arial" w:hAnsi="Arial" w:cs="Arial"/>
          <w:sz w:val="28"/>
          <w:szCs w:val="28"/>
        </w:rPr>
        <w:t>Музыка способна вызвать у детей эмоциональный отклик. Выделение голосом гласных звуков, медленный темп, повторяющиеся звукосочетания позволяют детям запоминать слова и произносить их. Очень хороши для данных целей колыбельные:</w:t>
      </w:r>
    </w:p>
    <w:p w:rsidR="00AE7DD1" w:rsidRDefault="00D60163" w:rsidP="00B42BE5">
      <w:pPr>
        <w:pStyle w:val="a3"/>
        <w:spacing w:before="0" w:beforeAutospacing="0" w:after="0" w:afterAutospacing="0"/>
        <w:jc w:val="both"/>
        <w:rPr>
          <w:rStyle w:val="a6"/>
          <w:rFonts w:ascii="Arial" w:hAnsi="Arial" w:cs="Arial"/>
          <w:sz w:val="28"/>
          <w:szCs w:val="28"/>
        </w:rPr>
      </w:pPr>
      <w:r w:rsidRPr="00D60163">
        <w:rPr>
          <w:rStyle w:val="a6"/>
          <w:rFonts w:ascii="Arial" w:hAnsi="Arial" w:cs="Arial"/>
          <w:sz w:val="28"/>
          <w:szCs w:val="28"/>
        </w:rPr>
        <w:t>Баю-баю-баю-бай,</w:t>
      </w:r>
      <w:r w:rsidR="00AE7DD1">
        <w:rPr>
          <w:rStyle w:val="a6"/>
          <w:rFonts w:ascii="Arial" w:hAnsi="Arial" w:cs="Arial"/>
          <w:sz w:val="28"/>
          <w:szCs w:val="28"/>
        </w:rPr>
        <w:t xml:space="preserve"> т</w:t>
      </w:r>
      <w:r w:rsidRPr="00D60163">
        <w:rPr>
          <w:rStyle w:val="a6"/>
          <w:rFonts w:ascii="Arial" w:hAnsi="Arial" w:cs="Arial"/>
          <w:sz w:val="28"/>
          <w:szCs w:val="28"/>
        </w:rPr>
        <w:t>ы, собачка, не лай,</w:t>
      </w:r>
    </w:p>
    <w:p w:rsidR="00AE7DD1" w:rsidRDefault="00D60163" w:rsidP="00B42BE5">
      <w:pPr>
        <w:pStyle w:val="a3"/>
        <w:spacing w:before="0" w:beforeAutospacing="0" w:after="0" w:afterAutospacing="0"/>
        <w:jc w:val="both"/>
        <w:rPr>
          <w:rStyle w:val="a6"/>
          <w:rFonts w:ascii="Arial" w:hAnsi="Arial" w:cs="Arial"/>
          <w:sz w:val="28"/>
          <w:szCs w:val="28"/>
        </w:rPr>
      </w:pPr>
      <w:r w:rsidRPr="00D60163">
        <w:rPr>
          <w:rStyle w:val="a6"/>
          <w:rFonts w:ascii="Arial" w:hAnsi="Arial" w:cs="Arial"/>
          <w:sz w:val="28"/>
          <w:szCs w:val="28"/>
        </w:rPr>
        <w:t>Белолапа, не скули,</w:t>
      </w:r>
      <w:r w:rsidR="00AE7DD1">
        <w:rPr>
          <w:rStyle w:val="a6"/>
          <w:rFonts w:ascii="Arial" w:hAnsi="Arial" w:cs="Arial"/>
          <w:sz w:val="28"/>
          <w:szCs w:val="28"/>
        </w:rPr>
        <w:t xml:space="preserve"> н</w:t>
      </w:r>
      <w:r w:rsidRPr="00D60163">
        <w:rPr>
          <w:rStyle w:val="a6"/>
          <w:rFonts w:ascii="Arial" w:hAnsi="Arial" w:cs="Arial"/>
          <w:sz w:val="28"/>
          <w:szCs w:val="28"/>
        </w:rPr>
        <w:t>ашу Катю не будить.</w:t>
      </w:r>
    </w:p>
    <w:p w:rsidR="00AE7DD1" w:rsidRDefault="00D60163" w:rsidP="00B42BE5">
      <w:pPr>
        <w:pStyle w:val="a3"/>
        <w:spacing w:before="0" w:beforeAutospacing="0" w:after="0" w:afterAutospacing="0"/>
        <w:jc w:val="both"/>
        <w:rPr>
          <w:rFonts w:ascii="Arial" w:hAnsi="Arial" w:cs="Arial"/>
          <w:sz w:val="28"/>
          <w:szCs w:val="28"/>
        </w:rPr>
      </w:pPr>
      <w:r w:rsidRPr="00D60163">
        <w:rPr>
          <w:rFonts w:ascii="Arial" w:hAnsi="Arial" w:cs="Arial"/>
          <w:sz w:val="28"/>
          <w:szCs w:val="28"/>
        </w:rPr>
        <w:t xml:space="preserve">Говоря о колыбельных, народных песнях, потешках, я перехожу к такому незаменимому средству развития речи как </w:t>
      </w:r>
      <w:r w:rsidRPr="00D60163">
        <w:rPr>
          <w:rStyle w:val="a5"/>
          <w:rFonts w:ascii="Arial" w:hAnsi="Arial" w:cs="Arial"/>
          <w:b w:val="0"/>
          <w:sz w:val="28"/>
          <w:szCs w:val="28"/>
        </w:rPr>
        <w:t>фольклор</w:t>
      </w:r>
      <w:r w:rsidRPr="00D60163">
        <w:rPr>
          <w:rFonts w:ascii="Arial" w:hAnsi="Arial" w:cs="Arial"/>
          <w:b/>
          <w:sz w:val="28"/>
          <w:szCs w:val="28"/>
        </w:rPr>
        <w:t>.</w:t>
      </w:r>
      <w:r w:rsidR="00AE7DD1">
        <w:rPr>
          <w:rFonts w:ascii="Arial" w:hAnsi="Arial" w:cs="Arial"/>
          <w:b/>
          <w:sz w:val="28"/>
          <w:szCs w:val="28"/>
        </w:rPr>
        <w:t xml:space="preserve"> </w:t>
      </w:r>
      <w:r w:rsidRPr="00D60163">
        <w:rPr>
          <w:rFonts w:ascii="Arial" w:hAnsi="Arial" w:cs="Arial"/>
          <w:sz w:val="28"/>
          <w:szCs w:val="28"/>
        </w:rPr>
        <w:t xml:space="preserve">Всевозможные </w:t>
      </w:r>
      <w:r w:rsidRPr="00D60163">
        <w:rPr>
          <w:rStyle w:val="a5"/>
          <w:rFonts w:ascii="Arial" w:hAnsi="Arial" w:cs="Arial"/>
          <w:b w:val="0"/>
          <w:sz w:val="28"/>
          <w:szCs w:val="28"/>
        </w:rPr>
        <w:t>потешки и прибаутки</w:t>
      </w:r>
      <w:r w:rsidRPr="00D60163">
        <w:rPr>
          <w:rStyle w:val="a5"/>
          <w:rFonts w:ascii="Arial" w:hAnsi="Arial" w:cs="Arial"/>
          <w:sz w:val="28"/>
          <w:szCs w:val="28"/>
        </w:rPr>
        <w:t xml:space="preserve"> </w:t>
      </w:r>
      <w:r w:rsidRPr="00D60163">
        <w:rPr>
          <w:rFonts w:ascii="Arial" w:hAnsi="Arial" w:cs="Arial"/>
          <w:sz w:val="28"/>
          <w:szCs w:val="28"/>
        </w:rPr>
        <w:t>используют звукосочетания – наигрыши, которые повторяются многократно, с различными интонациями, с изменением ударности, ритма, скорости и громкости напева.</w:t>
      </w:r>
      <w:r w:rsidR="00AE7DD1">
        <w:rPr>
          <w:rFonts w:ascii="Arial" w:hAnsi="Arial" w:cs="Arial"/>
          <w:sz w:val="28"/>
          <w:szCs w:val="28"/>
        </w:rPr>
        <w:t xml:space="preserve"> </w:t>
      </w:r>
      <w:r w:rsidRPr="00D60163">
        <w:rPr>
          <w:rFonts w:ascii="Arial" w:hAnsi="Arial" w:cs="Arial"/>
          <w:sz w:val="28"/>
          <w:szCs w:val="28"/>
        </w:rPr>
        <w:t xml:space="preserve">Познакомьтесь с веселыми </w:t>
      </w:r>
      <w:hyperlink r:id="rId5" w:anchor="more-352" w:tgtFrame="_blank" w:history="1">
        <w:r w:rsidRPr="00D60163">
          <w:rPr>
            <w:rStyle w:val="a4"/>
            <w:rFonts w:ascii="Arial" w:hAnsi="Arial" w:cs="Arial"/>
            <w:bCs/>
            <w:color w:val="auto"/>
            <w:sz w:val="28"/>
            <w:szCs w:val="28"/>
            <w:u w:val="none"/>
          </w:rPr>
          <w:t>дразнилками, закличками и веснянками про птиц</w:t>
        </w:r>
      </w:hyperlink>
      <w:r w:rsidRPr="00D60163">
        <w:rPr>
          <w:rStyle w:val="a5"/>
          <w:rFonts w:ascii="Arial" w:hAnsi="Arial" w:cs="Arial"/>
          <w:sz w:val="28"/>
          <w:szCs w:val="28"/>
        </w:rPr>
        <w:t>.</w:t>
      </w:r>
      <w:r w:rsidRPr="00D60163">
        <w:rPr>
          <w:rFonts w:ascii="Arial" w:hAnsi="Arial" w:cs="Arial"/>
          <w:sz w:val="28"/>
          <w:szCs w:val="28"/>
        </w:rPr>
        <w:t xml:space="preserve"> Вот отличный способ выучить с ребенком названия птиц, их повадки, привычки и песенки.</w:t>
      </w:r>
      <w:r w:rsidR="00AE7DD1">
        <w:rPr>
          <w:rFonts w:ascii="Arial" w:hAnsi="Arial" w:cs="Arial"/>
          <w:sz w:val="28"/>
          <w:szCs w:val="28"/>
        </w:rPr>
        <w:t xml:space="preserve"> </w:t>
      </w:r>
      <w:r w:rsidRPr="00D60163">
        <w:rPr>
          <w:rFonts w:ascii="Arial" w:hAnsi="Arial" w:cs="Arial"/>
          <w:sz w:val="28"/>
          <w:szCs w:val="28"/>
        </w:rPr>
        <w:t>Ребёнок на их примере способен сначала почувствовать, а потом и осознать красоту родного языка, творческую образность нашей речи.</w:t>
      </w:r>
      <w:r w:rsidR="00AE7DD1">
        <w:rPr>
          <w:rFonts w:ascii="Arial" w:hAnsi="Arial" w:cs="Arial"/>
          <w:sz w:val="28"/>
          <w:szCs w:val="28"/>
        </w:rPr>
        <w:t xml:space="preserve"> </w:t>
      </w:r>
      <w:r w:rsidRPr="00D60163">
        <w:rPr>
          <w:rFonts w:ascii="Arial" w:hAnsi="Arial" w:cs="Arial"/>
          <w:sz w:val="28"/>
          <w:szCs w:val="28"/>
        </w:rPr>
        <w:t>Отгадывание, а потом и самостоятельное придумывание</w:t>
      </w:r>
      <w:r w:rsidRPr="00D60163">
        <w:rPr>
          <w:rStyle w:val="a5"/>
          <w:rFonts w:ascii="Arial" w:hAnsi="Arial" w:cs="Arial"/>
          <w:sz w:val="28"/>
          <w:szCs w:val="28"/>
        </w:rPr>
        <w:t xml:space="preserve"> </w:t>
      </w:r>
      <w:r w:rsidRPr="00AE7DD1">
        <w:rPr>
          <w:rStyle w:val="a5"/>
          <w:rFonts w:ascii="Arial" w:hAnsi="Arial" w:cs="Arial"/>
          <w:b w:val="0"/>
          <w:sz w:val="28"/>
          <w:szCs w:val="28"/>
        </w:rPr>
        <w:t xml:space="preserve">загадок </w:t>
      </w:r>
      <w:r w:rsidRPr="00D60163">
        <w:rPr>
          <w:rFonts w:ascii="Arial" w:hAnsi="Arial" w:cs="Arial"/>
          <w:sz w:val="28"/>
          <w:szCs w:val="28"/>
        </w:rPr>
        <w:t>так же положительно влияет на развитие речи. Тут формируется умение выделить самые существенные признаки предмета.</w:t>
      </w:r>
    </w:p>
    <w:p w:rsidR="00AE7DD1" w:rsidRDefault="00D60163" w:rsidP="00B42BE5">
      <w:pPr>
        <w:pStyle w:val="a3"/>
        <w:spacing w:before="0" w:beforeAutospacing="0" w:after="0" w:afterAutospacing="0"/>
        <w:jc w:val="both"/>
        <w:rPr>
          <w:rStyle w:val="a6"/>
          <w:rFonts w:ascii="Arial" w:hAnsi="Arial" w:cs="Arial"/>
          <w:sz w:val="28"/>
          <w:szCs w:val="28"/>
        </w:rPr>
      </w:pPr>
      <w:r w:rsidRPr="00D60163">
        <w:rPr>
          <w:rStyle w:val="a6"/>
          <w:rFonts w:ascii="Arial" w:hAnsi="Arial" w:cs="Arial"/>
          <w:sz w:val="28"/>
          <w:szCs w:val="28"/>
        </w:rPr>
        <w:t>Серый, зубастый,</w:t>
      </w:r>
      <w:r w:rsidR="00AE7DD1">
        <w:rPr>
          <w:rStyle w:val="a6"/>
          <w:rFonts w:ascii="Arial" w:hAnsi="Arial" w:cs="Arial"/>
          <w:sz w:val="28"/>
          <w:szCs w:val="28"/>
        </w:rPr>
        <w:t xml:space="preserve"> п</w:t>
      </w:r>
      <w:r w:rsidRPr="00D60163">
        <w:rPr>
          <w:rStyle w:val="a6"/>
          <w:rFonts w:ascii="Arial" w:hAnsi="Arial" w:cs="Arial"/>
          <w:sz w:val="28"/>
          <w:szCs w:val="28"/>
        </w:rPr>
        <w:t xml:space="preserve">о лесам рыщет, </w:t>
      </w:r>
    </w:p>
    <w:p w:rsidR="00AE7DD1" w:rsidRDefault="00D60163" w:rsidP="00B42BE5">
      <w:pPr>
        <w:pStyle w:val="a3"/>
        <w:spacing w:before="0" w:beforeAutospacing="0" w:after="0" w:afterAutospacing="0"/>
        <w:jc w:val="both"/>
        <w:rPr>
          <w:rStyle w:val="a6"/>
          <w:rFonts w:ascii="Arial" w:hAnsi="Arial" w:cs="Arial"/>
          <w:sz w:val="28"/>
          <w:szCs w:val="28"/>
        </w:rPr>
      </w:pPr>
      <w:r w:rsidRPr="00D60163">
        <w:rPr>
          <w:rStyle w:val="a6"/>
          <w:rFonts w:ascii="Arial" w:hAnsi="Arial" w:cs="Arial"/>
          <w:sz w:val="28"/>
          <w:szCs w:val="28"/>
        </w:rPr>
        <w:t>Телят, ягнят ищет.</w:t>
      </w:r>
    </w:p>
    <w:p w:rsidR="00AE7DD1" w:rsidRDefault="00D60163" w:rsidP="00B42BE5">
      <w:pPr>
        <w:pStyle w:val="a3"/>
        <w:spacing w:before="0" w:beforeAutospacing="0" w:after="0" w:afterAutospacing="0"/>
        <w:jc w:val="both"/>
        <w:rPr>
          <w:rFonts w:ascii="Arial" w:hAnsi="Arial" w:cs="Arial"/>
          <w:sz w:val="28"/>
          <w:szCs w:val="28"/>
        </w:rPr>
      </w:pPr>
      <w:r w:rsidRPr="00D60163">
        <w:rPr>
          <w:rFonts w:ascii="Arial" w:hAnsi="Arial" w:cs="Arial"/>
          <w:sz w:val="28"/>
          <w:szCs w:val="28"/>
        </w:rPr>
        <w:t>Загадки развивают способность к анализу, сравнению, обобщению.</w:t>
      </w:r>
    </w:p>
    <w:p w:rsidR="00AE7DD1" w:rsidRDefault="00D60163" w:rsidP="00B42BE5">
      <w:pPr>
        <w:pStyle w:val="a3"/>
        <w:spacing w:before="0" w:beforeAutospacing="0" w:after="0" w:afterAutospacing="0"/>
        <w:jc w:val="both"/>
        <w:rPr>
          <w:rStyle w:val="a6"/>
          <w:rFonts w:ascii="Arial" w:hAnsi="Arial" w:cs="Arial"/>
          <w:sz w:val="28"/>
          <w:szCs w:val="28"/>
        </w:rPr>
      </w:pPr>
      <w:r w:rsidRPr="00D60163">
        <w:rPr>
          <w:rStyle w:val="a6"/>
          <w:rFonts w:ascii="Arial" w:hAnsi="Arial" w:cs="Arial"/>
          <w:sz w:val="28"/>
          <w:szCs w:val="28"/>
        </w:rPr>
        <w:t>У него есть ножки, но не как у кошки.</w:t>
      </w:r>
    </w:p>
    <w:p w:rsidR="00AE7DD1" w:rsidRDefault="00D60163" w:rsidP="00B42BE5">
      <w:pPr>
        <w:pStyle w:val="a3"/>
        <w:spacing w:before="0" w:beforeAutospacing="0" w:after="0" w:afterAutospacing="0"/>
        <w:jc w:val="both"/>
        <w:rPr>
          <w:rStyle w:val="a6"/>
          <w:rFonts w:ascii="Arial" w:hAnsi="Arial" w:cs="Arial"/>
          <w:sz w:val="28"/>
          <w:szCs w:val="28"/>
        </w:rPr>
      </w:pPr>
      <w:r w:rsidRPr="00D60163">
        <w:rPr>
          <w:rStyle w:val="a6"/>
          <w:rFonts w:ascii="Arial" w:hAnsi="Arial" w:cs="Arial"/>
          <w:sz w:val="28"/>
          <w:szCs w:val="28"/>
        </w:rPr>
        <w:t>У него есть шляпа, но не как у папы.</w:t>
      </w:r>
    </w:p>
    <w:p w:rsidR="00D60163" w:rsidRPr="00D60163" w:rsidRDefault="00D60163" w:rsidP="00B42BE5">
      <w:pPr>
        <w:pStyle w:val="a3"/>
        <w:spacing w:before="0" w:beforeAutospacing="0" w:after="0" w:afterAutospacing="0"/>
        <w:jc w:val="both"/>
        <w:rPr>
          <w:rFonts w:ascii="Arial" w:hAnsi="Arial" w:cs="Arial"/>
          <w:sz w:val="28"/>
          <w:szCs w:val="28"/>
        </w:rPr>
      </w:pPr>
      <w:r w:rsidRPr="00D60163">
        <w:rPr>
          <w:rFonts w:ascii="Arial" w:hAnsi="Arial" w:cs="Arial"/>
          <w:sz w:val="28"/>
          <w:szCs w:val="28"/>
        </w:rPr>
        <w:t>Используйте в своей речи и учите детей потешкам, вопилкам, дразнилкам и прочим весёлым присказкам! Несмотря на свой небольшой объём, они таят в себе неисчерпаемый источник образования и развития.</w:t>
      </w:r>
    </w:p>
    <w:p w:rsidR="00D60163" w:rsidRDefault="00B42BE5" w:rsidP="00B42BE5">
      <w:pPr>
        <w:spacing w:after="0" w:line="240" w:lineRule="auto"/>
        <w:jc w:val="right"/>
        <w:rPr>
          <w:rFonts w:ascii="Arial" w:hAnsi="Arial" w:cs="Arial"/>
          <w:sz w:val="28"/>
          <w:szCs w:val="28"/>
        </w:rPr>
      </w:pPr>
      <w:r>
        <w:rPr>
          <w:rFonts w:ascii="Arial" w:hAnsi="Arial" w:cs="Arial"/>
          <w:sz w:val="28"/>
          <w:szCs w:val="28"/>
        </w:rPr>
        <w:t>Информацию подготовила</w:t>
      </w:r>
    </w:p>
    <w:p w:rsidR="00B42BE5" w:rsidRDefault="00B42BE5" w:rsidP="00B42BE5">
      <w:pPr>
        <w:spacing w:after="0" w:line="240" w:lineRule="auto"/>
        <w:jc w:val="right"/>
        <w:rPr>
          <w:rFonts w:ascii="Arial" w:hAnsi="Arial" w:cs="Arial"/>
          <w:sz w:val="28"/>
          <w:szCs w:val="28"/>
        </w:rPr>
      </w:pPr>
      <w:r>
        <w:rPr>
          <w:rFonts w:ascii="Arial" w:hAnsi="Arial" w:cs="Arial"/>
          <w:sz w:val="28"/>
          <w:szCs w:val="28"/>
        </w:rPr>
        <w:t>Лариса Юрьевна Моргун</w:t>
      </w:r>
    </w:p>
    <w:p w:rsidR="00B42BE5" w:rsidRPr="00D60163" w:rsidRDefault="009F2D12" w:rsidP="00B42BE5">
      <w:pPr>
        <w:spacing w:after="0" w:line="240" w:lineRule="auto"/>
        <w:rPr>
          <w:rFonts w:ascii="Arial" w:hAnsi="Arial" w:cs="Arial"/>
          <w:sz w:val="28"/>
          <w:szCs w:val="28"/>
        </w:rPr>
      </w:pPr>
      <w:r>
        <w:rPr>
          <w:rFonts w:ascii="Arial" w:hAnsi="Arial" w:cs="Arial"/>
          <w:sz w:val="28"/>
          <w:szCs w:val="28"/>
        </w:rPr>
        <w:t>16</w:t>
      </w:r>
      <w:r w:rsidR="00B42BE5">
        <w:rPr>
          <w:rFonts w:ascii="Arial" w:hAnsi="Arial" w:cs="Arial"/>
          <w:sz w:val="28"/>
          <w:szCs w:val="28"/>
        </w:rPr>
        <w:t>.05.2020 год</w:t>
      </w:r>
    </w:p>
    <w:p w:rsidR="00D60163" w:rsidRPr="00D60163" w:rsidRDefault="00D60163" w:rsidP="00B42BE5">
      <w:pPr>
        <w:spacing w:line="240" w:lineRule="auto"/>
        <w:jc w:val="both"/>
        <w:rPr>
          <w:rFonts w:ascii="Arial" w:hAnsi="Arial" w:cs="Arial"/>
          <w:sz w:val="28"/>
          <w:szCs w:val="28"/>
        </w:rPr>
      </w:pPr>
    </w:p>
    <w:p w:rsidR="00B42BE5" w:rsidRDefault="00B42BE5" w:rsidP="00B42BE5">
      <w:pPr>
        <w:pStyle w:val="a3"/>
        <w:shd w:val="clear" w:color="auto" w:fill="FFFFFF"/>
        <w:spacing w:before="0" w:beforeAutospacing="0" w:after="0" w:afterAutospacing="0"/>
        <w:ind w:firstLine="360"/>
        <w:jc w:val="both"/>
        <w:rPr>
          <w:rFonts w:ascii="Arial" w:hAnsi="Arial" w:cs="Arial"/>
          <w:b/>
          <w:color w:val="FF0000"/>
          <w:sz w:val="36"/>
          <w:szCs w:val="36"/>
          <w:shd w:val="clear" w:color="auto" w:fill="FFFFFF"/>
        </w:rPr>
      </w:pPr>
    </w:p>
    <w:p w:rsidR="00B42BE5" w:rsidRDefault="00B42BE5" w:rsidP="00B42BE5">
      <w:pPr>
        <w:pStyle w:val="a3"/>
        <w:shd w:val="clear" w:color="auto" w:fill="FFFFFF"/>
        <w:spacing w:before="0" w:beforeAutospacing="0" w:after="0" w:afterAutospacing="0"/>
        <w:ind w:firstLine="360"/>
        <w:jc w:val="both"/>
        <w:rPr>
          <w:rFonts w:ascii="Arial" w:hAnsi="Arial" w:cs="Arial"/>
          <w:b/>
          <w:color w:val="FF0000"/>
          <w:sz w:val="36"/>
          <w:szCs w:val="36"/>
          <w:shd w:val="clear" w:color="auto" w:fill="FFFFFF"/>
        </w:rPr>
      </w:pPr>
    </w:p>
    <w:p w:rsidR="00B42BE5" w:rsidRDefault="00B42BE5" w:rsidP="00B42BE5">
      <w:pPr>
        <w:pStyle w:val="a3"/>
        <w:shd w:val="clear" w:color="auto" w:fill="FFFFFF"/>
        <w:spacing w:before="0" w:beforeAutospacing="0" w:after="0" w:afterAutospacing="0"/>
        <w:ind w:firstLine="360"/>
        <w:jc w:val="both"/>
        <w:rPr>
          <w:rFonts w:ascii="Arial" w:hAnsi="Arial" w:cs="Arial"/>
          <w:b/>
          <w:color w:val="FF0000"/>
          <w:sz w:val="36"/>
          <w:szCs w:val="36"/>
          <w:shd w:val="clear" w:color="auto" w:fill="FFFFFF"/>
        </w:rPr>
      </w:pPr>
    </w:p>
    <w:p w:rsidR="007042D9" w:rsidRPr="00D60163" w:rsidRDefault="007042D9" w:rsidP="00D60163">
      <w:pPr>
        <w:spacing w:line="240" w:lineRule="auto"/>
        <w:jc w:val="both"/>
        <w:rPr>
          <w:rFonts w:ascii="Arial" w:hAnsi="Arial" w:cs="Arial"/>
          <w:sz w:val="28"/>
          <w:szCs w:val="28"/>
        </w:rPr>
      </w:pPr>
    </w:p>
    <w:sectPr w:rsidR="007042D9" w:rsidRPr="00D60163" w:rsidSect="00D60163">
      <w:pgSz w:w="11906" w:h="16838"/>
      <w:pgMar w:top="964" w:right="964" w:bottom="964" w:left="964" w:header="709" w:footer="709"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0163"/>
    <w:rsid w:val="007042D9"/>
    <w:rsid w:val="009F2D12"/>
    <w:rsid w:val="00AE7DD1"/>
    <w:rsid w:val="00B42BE5"/>
    <w:rsid w:val="00B6509B"/>
    <w:rsid w:val="00D60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0163"/>
    <w:rPr>
      <w:color w:val="0000FF"/>
      <w:u w:val="single"/>
    </w:rPr>
  </w:style>
  <w:style w:type="character" w:styleId="a5">
    <w:name w:val="Strong"/>
    <w:basedOn w:val="a0"/>
    <w:uiPriority w:val="22"/>
    <w:qFormat/>
    <w:rsid w:val="00D60163"/>
    <w:rPr>
      <w:b/>
      <w:bCs/>
    </w:rPr>
  </w:style>
  <w:style w:type="character" w:styleId="a6">
    <w:name w:val="Emphasis"/>
    <w:basedOn w:val="a0"/>
    <w:uiPriority w:val="20"/>
    <w:qFormat/>
    <w:rsid w:val="00D6016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olklor.igraemsdetmy.ru/?p=3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D9F37-9910-4462-B7E7-B2B115CF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в</cp:lastModifiedBy>
  <cp:revision>4</cp:revision>
  <dcterms:created xsi:type="dcterms:W3CDTF">2020-04-25T05:35:00Z</dcterms:created>
  <dcterms:modified xsi:type="dcterms:W3CDTF">2020-05-06T09:32:00Z</dcterms:modified>
</cp:coreProperties>
</file>