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center"/>
        <w:rPr>
          <w:color w:val="111111"/>
          <w:sz w:val="28"/>
          <w:szCs w:val="28"/>
        </w:rPr>
      </w:pPr>
      <w:r w:rsidRPr="00005FF6">
        <w:rPr>
          <w:rStyle w:val="a4"/>
          <w:color w:val="111111"/>
          <w:sz w:val="28"/>
          <w:szCs w:val="28"/>
          <w:bdr w:val="none" w:sz="0" w:space="0" w:color="auto" w:frame="1"/>
        </w:rPr>
        <w:t>«Бережем здоровье детей вмест</w:t>
      </w:r>
      <w:r w:rsidRPr="00005FF6">
        <w:rPr>
          <w:b/>
          <w:color w:val="111111"/>
          <w:sz w:val="28"/>
          <w:szCs w:val="28"/>
        </w:rPr>
        <w:t>е»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У детей младшего возраста закладывается фундамент здоровья: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 xml:space="preserve">Рост количества и сложности заболевания зависит не только от </w:t>
      </w:r>
      <w:proofErr w:type="spellStart"/>
      <w:proofErr w:type="gramStart"/>
      <w:r w:rsidRPr="00005FF6">
        <w:rPr>
          <w:color w:val="111111"/>
          <w:sz w:val="28"/>
          <w:szCs w:val="28"/>
        </w:rPr>
        <w:t>био</w:t>
      </w:r>
      <w:proofErr w:type="spellEnd"/>
      <w:r w:rsidRPr="00005FF6">
        <w:rPr>
          <w:color w:val="111111"/>
          <w:sz w:val="28"/>
          <w:szCs w:val="28"/>
        </w:rPr>
        <w:t>-социальных</w:t>
      </w:r>
      <w:proofErr w:type="gramEnd"/>
      <w:r w:rsidRPr="00005FF6">
        <w:rPr>
          <w:color w:val="111111"/>
          <w:sz w:val="28"/>
          <w:szCs w:val="28"/>
        </w:rPr>
        <w:t xml:space="preserve"> факторов, но и от двигательной активности ребенка в течении дня. К сожалению сегодня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Что же могут сделать родители для приобщения детей к здоровому образу жизни?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 xml:space="preserve">• Прежде всего, необходимо активно использовать свободное время для повышения двигательной активности всех членов семьи. (прогулки на свежем </w:t>
      </w:r>
      <w:r w:rsidRPr="00005FF6">
        <w:rPr>
          <w:color w:val="111111"/>
          <w:sz w:val="28"/>
          <w:szCs w:val="28"/>
        </w:rPr>
        <w:lastRenderedPageBreak/>
        <w:t>воздухе, желательно подальше от городского шума и загазованности, утренняя гимнастика, подвижные игры, занятия со спортивным оборудованием.)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• Очень важно соблюдать строго режим дня, рекомендованный педиатрами и установленный в детском саду.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• Ребенку необходим спокойный, доброжелательный психологический климат.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005FF6" w:rsidRPr="00005FF6" w:rsidRDefault="00005FF6" w:rsidP="00E13ED0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• Организация полноценного питания – включение в рацион продуктов, богатых</w:t>
      </w:r>
      <w:r w:rsidR="00E13ED0">
        <w:rPr>
          <w:color w:val="111111"/>
          <w:sz w:val="28"/>
          <w:szCs w:val="28"/>
        </w:rPr>
        <w:t xml:space="preserve"> </w:t>
      </w:r>
      <w:r w:rsidRPr="00005FF6">
        <w:rPr>
          <w:color w:val="111111"/>
          <w:sz w:val="28"/>
          <w:szCs w:val="28"/>
        </w:rPr>
        <w:t>витаминами А,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lastRenderedPageBreak/>
        <w:t>•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• 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Замечено: в тех семьях, где взрослые болеют мало, и дети, как правило, здоровы.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color w:val="111111"/>
          <w:sz w:val="28"/>
          <w:szCs w:val="28"/>
        </w:rPr>
        <w:t>Предлагаем Вам поддержать работу детского сада и внедрять здоровый образ жизни в семью.</w:t>
      </w:r>
    </w:p>
    <w:p w:rsidR="00005FF6" w:rsidRPr="00005FF6" w:rsidRDefault="00005FF6" w:rsidP="00005FF6">
      <w:pPr>
        <w:pStyle w:val="a3"/>
        <w:shd w:val="clear" w:color="auto" w:fill="FFFFFF"/>
        <w:spacing w:before="0" w:beforeAutospacing="0" w:after="0" w:afterAutospacing="0" w:line="480" w:lineRule="auto"/>
        <w:ind w:firstLine="357"/>
        <w:jc w:val="both"/>
        <w:rPr>
          <w:color w:val="111111"/>
          <w:sz w:val="28"/>
          <w:szCs w:val="28"/>
        </w:rPr>
      </w:pPr>
      <w:r w:rsidRPr="00005FF6">
        <w:rPr>
          <w:i/>
          <w:iCs/>
          <w:color w:val="111111"/>
          <w:sz w:val="28"/>
          <w:szCs w:val="28"/>
          <w:bdr w:val="none" w:sz="0" w:space="0" w:color="auto" w:frame="1"/>
        </w:rPr>
        <w:t>Помните, здоровье ребенка в ваших рук</w:t>
      </w:r>
      <w:r w:rsidRPr="00005FF6">
        <w:rPr>
          <w:color w:val="111111"/>
          <w:sz w:val="28"/>
          <w:szCs w:val="28"/>
        </w:rPr>
        <w:t>ах!</w:t>
      </w:r>
    </w:p>
    <w:p w:rsidR="00005FF6" w:rsidRPr="00710288" w:rsidRDefault="00005FF6" w:rsidP="00005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  <w:r w:rsidRPr="007102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0288">
        <w:rPr>
          <w:rFonts w:ascii="Times New Roman" w:hAnsi="Times New Roman" w:cs="Times New Roman"/>
          <w:sz w:val="28"/>
          <w:szCs w:val="28"/>
        </w:rPr>
        <w:t>Жайсанова</w:t>
      </w:r>
      <w:proofErr w:type="spellEnd"/>
      <w:r w:rsidRPr="00710288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710288">
        <w:rPr>
          <w:rFonts w:ascii="Times New Roman" w:hAnsi="Times New Roman" w:cs="Times New Roman"/>
          <w:sz w:val="28"/>
          <w:szCs w:val="28"/>
        </w:rPr>
        <w:t>Баяхметовна</w:t>
      </w:r>
      <w:proofErr w:type="spellEnd"/>
      <w:r w:rsidRPr="00710288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006844" w:rsidRDefault="00006844">
      <w:bookmarkStart w:id="0" w:name="_GoBack"/>
      <w:bookmarkEnd w:id="0"/>
    </w:p>
    <w:sectPr w:rsidR="0000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1"/>
    <w:rsid w:val="00005FF6"/>
    <w:rsid w:val="00006844"/>
    <w:rsid w:val="00564711"/>
    <w:rsid w:val="00E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076"/>
  <w15:chartTrackingRefBased/>
  <w15:docId w15:val="{0A71EA27-6A9A-4826-8972-A1ECFE24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2022-02-13T14:26:00Z</dcterms:created>
  <dcterms:modified xsi:type="dcterms:W3CDTF">2022-02-13T14:32:00Z</dcterms:modified>
</cp:coreProperties>
</file>