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1" w:rsidRPr="00A96A8B" w:rsidRDefault="00523BB1" w:rsidP="00523BB1">
      <w:pPr>
        <w:pStyle w:val="1"/>
        <w:spacing w:line="360" w:lineRule="auto"/>
        <w:jc w:val="center"/>
        <w:rPr>
          <w:b/>
          <w:color w:val="FF0000"/>
          <w:sz w:val="32"/>
          <w:szCs w:val="32"/>
        </w:rPr>
      </w:pPr>
      <w:r w:rsidRPr="00A96A8B">
        <w:rPr>
          <w:b/>
          <w:color w:val="FF0000"/>
          <w:sz w:val="32"/>
          <w:szCs w:val="32"/>
        </w:rPr>
        <w:t>Консультация на тему: «Закаливание воздухом».</w:t>
      </w:r>
    </w:p>
    <w:p w:rsidR="00523BB1" w:rsidRPr="00523BB1" w:rsidRDefault="00A96A8B" w:rsidP="00A96A8B">
      <w:pPr>
        <w:pStyle w:val="1"/>
        <w:spacing w:line="360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3584028" cy="2575423"/>
            <wp:effectExtent l="0" t="0" r="0" b="0"/>
            <wp:docPr id="1" name="Рисунок 1" descr="C:\Users\50DS8\Documents\Зимние картинки\07labgi0l127008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DS8\Documents\Зимние картинки\07labgi0l1270086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31" cy="258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1" w:rsidRP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>Воздух является наиболее доступным на протяжении всего года средством закаливания для дошкольников всех возрастных групп. Использование воздуха в целях укрепления здоровья детей начинается с хорошей вентиляции поме</w:t>
      </w:r>
      <w:r>
        <w:rPr>
          <w:color w:val="auto"/>
          <w:sz w:val="28"/>
          <w:szCs w:val="28"/>
        </w:rPr>
        <w:t>щения, в котором они находятся.</w:t>
      </w:r>
    </w:p>
    <w:p w:rsidR="00523BB1" w:rsidRP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FF0000"/>
          <w:sz w:val="28"/>
          <w:szCs w:val="28"/>
        </w:rPr>
        <w:t>Воздух в помещении должен быть всегда чистым, свежим, иметь температуру +18 - 19°</w:t>
      </w:r>
      <w:r>
        <w:rPr>
          <w:color w:val="auto"/>
          <w:sz w:val="28"/>
          <w:szCs w:val="28"/>
        </w:rPr>
        <w:t>.</w:t>
      </w:r>
      <w:r w:rsidRPr="00523BB1">
        <w:rPr>
          <w:color w:val="auto"/>
          <w:sz w:val="28"/>
          <w:szCs w:val="28"/>
        </w:rPr>
        <w:t>В прохладную погоду комнату проветривают не менее 3-4 раз в день, а летом окна держат открытыми как можно дольше. Дети чрезвычайно чувствительны к недостатку свежего воздуха: становятся вялыми, у них ухудшается сон и аппетит.</w:t>
      </w:r>
    </w:p>
    <w:p w:rsidR="00523BB1" w:rsidRP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 xml:space="preserve">- </w:t>
      </w:r>
      <w:r w:rsidRPr="00523BB1">
        <w:rPr>
          <w:color w:val="FF0000"/>
          <w:sz w:val="28"/>
          <w:szCs w:val="28"/>
        </w:rPr>
        <w:t>Дошкольников одевают в соответствии с сезоном и погодой</w:t>
      </w:r>
      <w:r w:rsidRPr="00523BB1">
        <w:rPr>
          <w:color w:val="auto"/>
          <w:sz w:val="28"/>
          <w:szCs w:val="28"/>
        </w:rPr>
        <w:t>. Чрезмерное укутывание не только мешает движению, но и вызывает перегревание организма. Вспотевший ребёнок может быстро простудиться.</w:t>
      </w:r>
    </w:p>
    <w:p w:rsidR="00523BB1" w:rsidRP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 xml:space="preserve">- </w:t>
      </w:r>
      <w:r w:rsidRPr="00523BB1">
        <w:rPr>
          <w:color w:val="002060"/>
          <w:sz w:val="28"/>
          <w:szCs w:val="28"/>
        </w:rPr>
        <w:t xml:space="preserve">Как же одевать детей для прогулок и игр на свежем воздухе в прохладную погоду? </w:t>
      </w:r>
      <w:r w:rsidRPr="00523BB1">
        <w:rPr>
          <w:color w:val="auto"/>
          <w:sz w:val="28"/>
          <w:szCs w:val="28"/>
        </w:rPr>
        <w:t>При температуре +5-10° одежда состоит из двух слоёв: нижнего белья, рубашки или кофты, брюк или юбки. На ногах носки или чулки.</w:t>
      </w:r>
    </w:p>
    <w:p w:rsidR="00523BB1" w:rsidRP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lastRenderedPageBreak/>
        <w:t>- Когда температура достигает -</w:t>
      </w:r>
      <w:r>
        <w:rPr>
          <w:color w:val="auto"/>
          <w:sz w:val="28"/>
          <w:szCs w:val="28"/>
        </w:rPr>
        <w:t>5°, второй слой одежды заменяют</w:t>
      </w:r>
      <w:r w:rsidRPr="00523BB1">
        <w:rPr>
          <w:color w:val="auto"/>
          <w:sz w:val="28"/>
          <w:szCs w:val="28"/>
        </w:rPr>
        <w:t xml:space="preserve"> более тёплым – свитером или кофтой с длинными рукавами. Сверху надевают тёплую куртку или пальто из плотной ткани. На голову – шерстяную или суконную шапочку, на ноги поверх чулок – шерстяные или полушерстяные носки.</w:t>
      </w:r>
    </w:p>
    <w:p w:rsidR="00523BB1" w:rsidRP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>- Если температура опускается ниже -5°, одежда должна состоять из 3 – 4 слоёв, причём два из тёплой, желательно ворсистой ткани (бельё, свитер, лыжный костюм, шерстяная шапочка и рукавички). При температуре воздуха -11-12° рекомендуется надеть куртку на ватине или пальто и</w:t>
      </w:r>
      <w:r>
        <w:rPr>
          <w:color w:val="auto"/>
          <w:sz w:val="28"/>
          <w:szCs w:val="28"/>
        </w:rPr>
        <w:t xml:space="preserve"> шапку, которая закрывает уши.</w:t>
      </w:r>
    </w:p>
    <w:p w:rsid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 xml:space="preserve">- </w:t>
      </w:r>
      <w:r w:rsidRPr="00523BB1">
        <w:rPr>
          <w:color w:val="002060"/>
          <w:sz w:val="28"/>
          <w:szCs w:val="28"/>
        </w:rPr>
        <w:t xml:space="preserve">Время пребывания детей на воздухе зимой зависит от погоды. </w:t>
      </w:r>
      <w:r w:rsidRPr="00523BB1">
        <w:rPr>
          <w:color w:val="auto"/>
          <w:sz w:val="28"/>
          <w:szCs w:val="28"/>
        </w:rPr>
        <w:t xml:space="preserve">Например, когда температура достигает -15°, прогулка длится 40-60 минут. В этом случае перед тем, как выйти из помещения, следует смазать лицо ребёнка гусиным жиром или детским кремом. </w:t>
      </w:r>
    </w:p>
    <w:p w:rsidR="00523BB1" w:rsidRP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>При умеренном морозе (-5-10°) длительность пребывания на свежем воздухе (до и после обеда) должна быть не менее 3-4 часов.</w:t>
      </w:r>
    </w:p>
    <w:p w:rsidR="00523BB1" w:rsidRP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>- При наличии соответствующих условий (веранда или широкий балкон) желательно организовать послеобеденный сон на свежем воздухе. Во время такого отдыха организм ребёнка получает много кислорода, значительно повышается его стойкость к инфекциям и заболеваниям верхних дыхательных путей.</w:t>
      </w:r>
    </w:p>
    <w:p w:rsid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 xml:space="preserve">- </w:t>
      </w:r>
      <w:r w:rsidRPr="00523BB1">
        <w:rPr>
          <w:color w:val="FF0000"/>
          <w:sz w:val="28"/>
          <w:szCs w:val="28"/>
        </w:rPr>
        <w:t xml:space="preserve">Весьма полезны ребёнку воздушные ванны. </w:t>
      </w:r>
      <w:r w:rsidRPr="00523BB1">
        <w:rPr>
          <w:color w:val="auto"/>
          <w:sz w:val="28"/>
          <w:szCs w:val="28"/>
        </w:rPr>
        <w:t xml:space="preserve">Во время </w:t>
      </w:r>
      <w:r>
        <w:rPr>
          <w:color w:val="auto"/>
          <w:sz w:val="28"/>
          <w:szCs w:val="28"/>
        </w:rPr>
        <w:t>этой процедуры ребёнок в течение</w:t>
      </w:r>
      <w:r w:rsidRPr="00523BB1">
        <w:rPr>
          <w:color w:val="auto"/>
          <w:sz w:val="28"/>
          <w:szCs w:val="28"/>
        </w:rPr>
        <w:t xml:space="preserve"> определённого времени остаётся полностью или частично обнажённым. В зависимости от температуры воздуха ванны подразделяют на горячие (температура выше 30°), теплые (от24° до 30°), индифферентные (20-24°), прохладные (15-20°) и холодные (6-15°). Осенью и зимой воздушные ванны принимают в хорошо проветренной комнате при температуре 18-20°, во время утренней гимнастики вначале </w:t>
      </w:r>
      <w:r w:rsidRPr="00523BB1">
        <w:rPr>
          <w:color w:val="auto"/>
          <w:sz w:val="28"/>
          <w:szCs w:val="28"/>
        </w:rPr>
        <w:lastRenderedPageBreak/>
        <w:t xml:space="preserve">в майке и трусах, а по мере закаливания – только в трусах и босиком. Продолжительность первых воздушных ванн – 5 минут. </w:t>
      </w:r>
    </w:p>
    <w:p w:rsidR="00523BB1" w:rsidRP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>Постепенно это время увеличивают на 2-3 минуты через каждые</w:t>
      </w:r>
      <w:r>
        <w:rPr>
          <w:color w:val="auto"/>
          <w:sz w:val="28"/>
          <w:szCs w:val="28"/>
        </w:rPr>
        <w:t xml:space="preserve"> 3-4 дня и доводят до 30 минут. </w:t>
      </w:r>
      <w:r w:rsidRPr="00523BB1">
        <w:rPr>
          <w:color w:val="auto"/>
          <w:sz w:val="28"/>
          <w:szCs w:val="28"/>
        </w:rPr>
        <w:t xml:space="preserve">Температура воздуха снижается через каждые 5-6 дней на 1° и доводится до 15-16°. Весной, когда температура воздуха повышается до 22-24°, ванны принимаются в </w:t>
      </w:r>
      <w:r>
        <w:rPr>
          <w:color w:val="auto"/>
          <w:sz w:val="28"/>
          <w:szCs w:val="28"/>
        </w:rPr>
        <w:t xml:space="preserve">закрытых </w:t>
      </w:r>
      <w:r w:rsidRPr="00523BB1">
        <w:rPr>
          <w:color w:val="auto"/>
          <w:sz w:val="28"/>
          <w:szCs w:val="28"/>
        </w:rPr>
        <w:t>от прямых солнечных лучей и сильного ветра местах. Лучшее время – с</w:t>
      </w:r>
      <w:r>
        <w:rPr>
          <w:color w:val="auto"/>
          <w:sz w:val="28"/>
          <w:szCs w:val="28"/>
        </w:rPr>
        <w:t xml:space="preserve"> </w:t>
      </w:r>
      <w:r w:rsidRPr="00523BB1">
        <w:rPr>
          <w:color w:val="auto"/>
          <w:sz w:val="28"/>
          <w:szCs w:val="28"/>
        </w:rPr>
        <w:t>9 до12 часов утра, а во второй половине дня с 16 до18 часов. В первые дни ребёнок может при</w:t>
      </w:r>
      <w:r>
        <w:rPr>
          <w:color w:val="auto"/>
          <w:sz w:val="28"/>
          <w:szCs w:val="28"/>
        </w:rPr>
        <w:t>нимать воздушные ванны в течение</w:t>
      </w:r>
      <w:r w:rsidRPr="00523BB1">
        <w:rPr>
          <w:color w:val="auto"/>
          <w:sz w:val="28"/>
          <w:szCs w:val="28"/>
        </w:rPr>
        <w:t xml:space="preserve"> 10 минут. В дальнейшем это время увеличивают до 1 часа.</w:t>
      </w:r>
    </w:p>
    <w:p w:rsidR="00523BB1" w:rsidRDefault="00523BB1" w:rsidP="00523BB1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523BB1">
        <w:rPr>
          <w:color w:val="auto"/>
          <w:sz w:val="28"/>
          <w:szCs w:val="28"/>
        </w:rPr>
        <w:t xml:space="preserve">- принимая воздушные ванны, ребёнок должен двигаться: выполнять гимнастические упражнения, играть в подвижные игры, бадминтон, с мячом. </w:t>
      </w:r>
    </w:p>
    <w:p w:rsidR="00523BB1" w:rsidRDefault="00523BB1" w:rsidP="00523BB1">
      <w:pPr>
        <w:pStyle w:val="1"/>
        <w:spacing w:line="360" w:lineRule="auto"/>
        <w:jc w:val="both"/>
        <w:rPr>
          <w:color w:val="FF0000"/>
          <w:sz w:val="28"/>
          <w:szCs w:val="28"/>
        </w:rPr>
      </w:pPr>
      <w:r w:rsidRPr="00523BB1">
        <w:rPr>
          <w:color w:val="FF0000"/>
          <w:sz w:val="28"/>
          <w:szCs w:val="28"/>
        </w:rPr>
        <w:t>Движения, как и холодный воздух, стимулируют деятельность сердечно – сосудистой, дыхательной систем и других важных органов, дают наилучший оздоровительный эффект.</w:t>
      </w:r>
    </w:p>
    <w:p w:rsidR="00A96A8B" w:rsidRPr="00A96A8B" w:rsidRDefault="00A96A8B" w:rsidP="00523BB1">
      <w:pPr>
        <w:pStyle w:val="1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Автор репортажа: </w:t>
      </w:r>
      <w:proofErr w:type="spellStart"/>
      <w:r>
        <w:rPr>
          <w:color w:val="000000" w:themeColor="text1"/>
          <w:sz w:val="28"/>
          <w:szCs w:val="28"/>
        </w:rPr>
        <w:t>Папулова</w:t>
      </w:r>
      <w:proofErr w:type="spellEnd"/>
      <w:r>
        <w:rPr>
          <w:color w:val="000000" w:themeColor="text1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A96A8B" w:rsidRPr="00A96A8B" w:rsidSect="00173F3B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19"/>
    <w:rsid w:val="00173F3B"/>
    <w:rsid w:val="00523BB1"/>
    <w:rsid w:val="007A2858"/>
    <w:rsid w:val="00A96A8B"/>
    <w:rsid w:val="00E15B19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3BB1"/>
    <w:pPr>
      <w:spacing w:after="90" w:line="312" w:lineRule="auto"/>
      <w:outlineLvl w:val="0"/>
    </w:pPr>
    <w:rPr>
      <w:rFonts w:ascii="Arial" w:hAnsi="Arial" w:cs="Arial"/>
      <w:color w:val="CD44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B1"/>
    <w:rPr>
      <w:rFonts w:ascii="Arial" w:eastAsia="Times New Roman" w:hAnsi="Arial" w:cs="Arial"/>
      <w:color w:val="CD442C"/>
      <w:kern w:val="36"/>
      <w:sz w:val="36"/>
      <w:szCs w:val="36"/>
      <w:lang w:eastAsia="ru-RU"/>
    </w:rPr>
  </w:style>
  <w:style w:type="character" w:customStyle="1" w:styleId="date1">
    <w:name w:val="date1"/>
    <w:rsid w:val="00523BB1"/>
    <w:rPr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523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3BB1"/>
    <w:pPr>
      <w:spacing w:after="90" w:line="312" w:lineRule="auto"/>
      <w:outlineLvl w:val="0"/>
    </w:pPr>
    <w:rPr>
      <w:rFonts w:ascii="Arial" w:hAnsi="Arial" w:cs="Arial"/>
      <w:color w:val="CD44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B1"/>
    <w:rPr>
      <w:rFonts w:ascii="Arial" w:eastAsia="Times New Roman" w:hAnsi="Arial" w:cs="Arial"/>
      <w:color w:val="CD442C"/>
      <w:kern w:val="36"/>
      <w:sz w:val="36"/>
      <w:szCs w:val="36"/>
      <w:lang w:eastAsia="ru-RU"/>
    </w:rPr>
  </w:style>
  <w:style w:type="character" w:customStyle="1" w:styleId="date1">
    <w:name w:val="date1"/>
    <w:rsid w:val="00523BB1"/>
    <w:rPr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523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5</cp:revision>
  <dcterms:created xsi:type="dcterms:W3CDTF">2020-01-17T05:28:00Z</dcterms:created>
  <dcterms:modified xsi:type="dcterms:W3CDTF">2020-01-17T06:46:00Z</dcterms:modified>
</cp:coreProperties>
</file>