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E6EDA">
        <w:rPr>
          <w:rFonts w:ascii="Times New Roman" w:hAnsi="Times New Roman"/>
          <w:sz w:val="28"/>
          <w:szCs w:val="28"/>
        </w:rPr>
        <w:t>Муниципальное автономное дошкольное образовательное учреждение ЦРР</w:t>
      </w:r>
    </w:p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E6EDA">
        <w:rPr>
          <w:rFonts w:ascii="Times New Roman" w:hAnsi="Times New Roman"/>
          <w:sz w:val="28"/>
          <w:szCs w:val="28"/>
        </w:rPr>
        <w:t xml:space="preserve"> «Детский сад №50 «Счастливое детство» </w:t>
      </w:r>
    </w:p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E6EDA">
        <w:rPr>
          <w:rFonts w:ascii="Times New Roman" w:hAnsi="Times New Roman"/>
          <w:sz w:val="28"/>
          <w:szCs w:val="28"/>
        </w:rPr>
        <w:t>г. Тюмени</w:t>
      </w:r>
    </w:p>
    <w:p w:rsidR="00417996" w:rsidRPr="00BE6EDA" w:rsidRDefault="00417996" w:rsidP="00F84623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</w:p>
    <w:p w:rsidR="00F84623" w:rsidRPr="00BE6EDA" w:rsidRDefault="00F84623" w:rsidP="00F84623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</w:p>
    <w:p w:rsidR="00F84623" w:rsidRPr="00BE6EDA" w:rsidRDefault="00F84623" w:rsidP="00F84623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</w:p>
    <w:p w:rsidR="00F84623" w:rsidRPr="00BE6EDA" w:rsidRDefault="00F84623" w:rsidP="00F84623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</w:p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36"/>
          <w:szCs w:val="36"/>
        </w:rPr>
      </w:pPr>
      <w:r w:rsidRPr="00BE6EDA">
        <w:rPr>
          <w:rFonts w:ascii="Times New Roman" w:hAnsi="Times New Roman"/>
          <w:sz w:val="36"/>
          <w:szCs w:val="36"/>
        </w:rPr>
        <w:t xml:space="preserve">Направление: </w:t>
      </w:r>
      <w:r w:rsidRPr="00BE6EDA">
        <w:rPr>
          <w:rFonts w:ascii="Times New Roman" w:hAnsi="Times New Roman"/>
          <w:sz w:val="32"/>
          <w:szCs w:val="32"/>
        </w:rPr>
        <w:t>«Социальные проекты»</w:t>
      </w:r>
    </w:p>
    <w:p w:rsidR="00417996" w:rsidRPr="00084917" w:rsidRDefault="00F84623" w:rsidP="000028C3">
      <w:pPr>
        <w:spacing w:line="240" w:lineRule="auto"/>
        <w:contextualSpacing/>
        <w:jc w:val="center"/>
        <w:rPr>
          <w:rFonts w:ascii="Times New Roman" w:hAnsi="Times New Roman"/>
          <w:b/>
          <w:color w:val="7030A0"/>
          <w:sz w:val="32"/>
          <w:szCs w:val="32"/>
        </w:rPr>
      </w:pPr>
      <w:r w:rsidRPr="00084917">
        <w:rPr>
          <w:rFonts w:ascii="Times New Roman" w:hAnsi="Times New Roman"/>
          <w:b/>
          <w:color w:val="7030A0"/>
          <w:sz w:val="32"/>
          <w:szCs w:val="32"/>
        </w:rPr>
        <w:t xml:space="preserve"> </w:t>
      </w:r>
      <w:r w:rsidR="00417996" w:rsidRPr="00084917">
        <w:rPr>
          <w:rFonts w:ascii="Times New Roman" w:hAnsi="Times New Roman"/>
          <w:b/>
          <w:color w:val="7030A0"/>
          <w:sz w:val="32"/>
          <w:szCs w:val="32"/>
        </w:rPr>
        <w:t>«Здравствуй, малыш</w:t>
      </w:r>
      <w:r w:rsidR="000028C3" w:rsidRPr="00084917">
        <w:rPr>
          <w:rFonts w:ascii="Times New Roman" w:hAnsi="Times New Roman"/>
          <w:b/>
          <w:color w:val="7030A0"/>
          <w:sz w:val="32"/>
          <w:szCs w:val="32"/>
        </w:rPr>
        <w:t>!</w:t>
      </w:r>
      <w:r w:rsidR="00417996" w:rsidRPr="00084917">
        <w:rPr>
          <w:rFonts w:ascii="Times New Roman" w:hAnsi="Times New Roman"/>
          <w:b/>
          <w:color w:val="7030A0"/>
          <w:sz w:val="32"/>
          <w:szCs w:val="32"/>
        </w:rPr>
        <w:t>»</w:t>
      </w:r>
    </w:p>
    <w:p w:rsidR="00417996" w:rsidRPr="00BE6EDA" w:rsidRDefault="00417996" w:rsidP="0041799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84623" w:rsidRPr="00BE6EDA" w:rsidRDefault="00F84623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CD53A2" w:rsidRPr="00BE6EDA" w:rsidRDefault="00F84623" w:rsidP="00F84623">
      <w:pPr>
        <w:spacing w:line="240" w:lineRule="auto"/>
        <w:rPr>
          <w:rFonts w:ascii="Times New Roman" w:hAnsi="Times New Roman"/>
          <w:sz w:val="24"/>
          <w:szCs w:val="24"/>
        </w:rPr>
      </w:pPr>
      <w:r w:rsidRPr="00BE6ED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8755B82" wp14:editId="7944670F">
            <wp:extent cx="5940425" cy="2615528"/>
            <wp:effectExtent l="0" t="0" r="3175" b="0"/>
            <wp:docPr id="9" name="Picture 2" descr="C:\Users\Анна\Desktop\фото группы Карапуз\большая стирка\IMG_20171120_10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на\Desktop\фото группы Карапуз\большая стирка\IMG_20171120_100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68" b="20620"/>
                    <a:stretch/>
                  </pic:blipFill>
                  <pic:spPr bwMode="auto">
                    <a:xfrm>
                      <a:off x="0" y="0"/>
                      <a:ext cx="5940425" cy="261552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84623" w:rsidRPr="00BE6EDA" w:rsidRDefault="00F84623" w:rsidP="00F84623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84917">
        <w:rPr>
          <w:rFonts w:ascii="Times New Roman" w:eastAsia="Times New Roman" w:hAnsi="Times New Roman"/>
          <w:bCs/>
          <w:color w:val="FF0000"/>
          <w:sz w:val="28"/>
          <w:szCs w:val="28"/>
          <w:lang w:eastAsia="ru-RU"/>
        </w:rPr>
        <w:t xml:space="preserve">Участники проекта: </w:t>
      </w:r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>дети младшей группы «Карапуз», педагоги, родители.</w:t>
      </w: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84917">
        <w:rPr>
          <w:rFonts w:ascii="Times New Roman" w:eastAsia="Times New Roman" w:hAnsi="Times New Roman"/>
          <w:bCs/>
          <w:color w:val="FF0000"/>
          <w:sz w:val="28"/>
          <w:szCs w:val="28"/>
          <w:lang w:eastAsia="ru-RU"/>
        </w:rPr>
        <w:t xml:space="preserve">Руководитель </w:t>
      </w:r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проекта: </w:t>
      </w:r>
      <w:proofErr w:type="spellStart"/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>Чаринцева</w:t>
      </w:r>
      <w:proofErr w:type="spellEnd"/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Анна </w:t>
      </w:r>
      <w:proofErr w:type="spellStart"/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>Тодоровна</w:t>
      </w:r>
      <w:proofErr w:type="spellEnd"/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>, воспитатель</w:t>
      </w: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F84623" w:rsidRPr="00BE6EDA" w:rsidRDefault="00F84623" w:rsidP="00F84623">
      <w:pPr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E6EDA">
        <w:rPr>
          <w:rFonts w:ascii="Times New Roman" w:eastAsia="Times New Roman" w:hAnsi="Times New Roman"/>
          <w:bCs/>
          <w:sz w:val="28"/>
          <w:szCs w:val="28"/>
          <w:lang w:eastAsia="ru-RU"/>
        </w:rPr>
        <w:t>Тюмень, 2019</w:t>
      </w:r>
    </w:p>
    <w:p w:rsidR="002779EA" w:rsidRPr="00D70B54" w:rsidRDefault="002779EA" w:rsidP="002779EA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lastRenderedPageBreak/>
        <w:t xml:space="preserve">Оглавление </w:t>
      </w:r>
    </w:p>
    <w:p w:rsidR="00CB6B2F" w:rsidRPr="00D70B54" w:rsidRDefault="00D3260D" w:rsidP="00CB6B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 xml:space="preserve">1. </w:t>
      </w:r>
      <w:r w:rsidR="00CB6B2F" w:rsidRPr="00D70B54">
        <w:rPr>
          <w:rFonts w:ascii="Times New Roman" w:hAnsi="Times New Roman"/>
          <w:bCs/>
          <w:sz w:val="28"/>
          <w:szCs w:val="28"/>
          <w:lang w:eastAsia="ru-RU"/>
        </w:rPr>
        <w:t xml:space="preserve">Актуальность проекта 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2. Гипотеза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3. Цель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4. Задачи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5. Ожидаемый результат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6. Этапы реализации проекта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 xml:space="preserve">7. Результат проекта </w:t>
      </w:r>
    </w:p>
    <w:p w:rsidR="00CB6B2F" w:rsidRPr="00D70B54" w:rsidRDefault="00CB6B2F" w:rsidP="00CB6B2F">
      <w:pPr>
        <w:shd w:val="clear" w:color="auto" w:fill="FFFFFF"/>
        <w:spacing w:after="0" w:line="360" w:lineRule="auto"/>
        <w:ind w:firstLine="709"/>
        <w:rPr>
          <w:rFonts w:ascii="Times New Roman" w:hAnsi="Times New Roman"/>
          <w:bCs/>
          <w:sz w:val="28"/>
          <w:szCs w:val="28"/>
          <w:lang w:eastAsia="ru-RU"/>
        </w:rPr>
      </w:pPr>
      <w:r w:rsidRPr="00D70B54">
        <w:rPr>
          <w:rFonts w:ascii="Times New Roman" w:hAnsi="Times New Roman"/>
          <w:bCs/>
          <w:sz w:val="28"/>
          <w:szCs w:val="28"/>
          <w:lang w:eastAsia="ru-RU"/>
        </w:rPr>
        <w:t>8. Заключение</w:t>
      </w:r>
    </w:p>
    <w:p w:rsidR="00CB6B2F" w:rsidRPr="00D70B54" w:rsidRDefault="00CB6B2F" w:rsidP="00CB6B2F">
      <w:pPr>
        <w:spacing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D70B54">
        <w:rPr>
          <w:rFonts w:ascii="Times New Roman" w:hAnsi="Times New Roman"/>
          <w:bCs/>
          <w:sz w:val="28"/>
          <w:szCs w:val="28"/>
        </w:rPr>
        <w:t>9. Список использованной литературы</w:t>
      </w:r>
    </w:p>
    <w:p w:rsidR="00C35A28" w:rsidRPr="00D70B54" w:rsidRDefault="00C35A28" w:rsidP="00CB6B2F">
      <w:pPr>
        <w:spacing w:after="0" w:line="36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D70B54">
        <w:rPr>
          <w:rFonts w:ascii="Times New Roman" w:hAnsi="Times New Roman"/>
          <w:bCs/>
          <w:sz w:val="28"/>
          <w:szCs w:val="28"/>
        </w:rPr>
        <w:t>10. Приложение</w:t>
      </w:r>
    </w:p>
    <w:p w:rsidR="00CB6B2F" w:rsidRPr="00D70B54" w:rsidRDefault="00CB6B2F" w:rsidP="002779EA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2779EA" w:rsidRPr="00D70B54" w:rsidRDefault="002779EA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2779EA">
      <w:pPr>
        <w:spacing w:after="0" w:line="360" w:lineRule="auto"/>
        <w:ind w:firstLine="567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B34569" w:rsidRPr="00D70B54" w:rsidRDefault="00B34569" w:rsidP="0057433E">
      <w:pPr>
        <w:spacing w:after="0" w:line="360" w:lineRule="auto"/>
        <w:rPr>
          <w:rStyle w:val="ucoz-forum-post"/>
          <w:rFonts w:ascii="Times New Roman" w:hAnsi="Times New Roman"/>
          <w:color w:val="000000"/>
          <w:sz w:val="28"/>
          <w:szCs w:val="28"/>
        </w:rPr>
      </w:pPr>
    </w:p>
    <w:p w:rsidR="00AF71E9" w:rsidRPr="00D70B54" w:rsidRDefault="00AF71E9" w:rsidP="00B34569">
      <w:pPr>
        <w:pStyle w:val="a5"/>
        <w:shd w:val="clear" w:color="auto" w:fill="FFFFFF"/>
        <w:spacing w:before="0" w:beforeAutospacing="0" w:after="120" w:afterAutospacing="0" w:line="315" w:lineRule="atLeast"/>
        <w:jc w:val="center"/>
        <w:rPr>
          <w:rStyle w:val="a6"/>
          <w:rFonts w:eastAsia="Calibri"/>
          <w:iCs/>
          <w:sz w:val="28"/>
          <w:szCs w:val="28"/>
        </w:rPr>
      </w:pPr>
    </w:p>
    <w:p w:rsidR="00AF71E9" w:rsidRPr="00D70B54" w:rsidRDefault="00AF71E9" w:rsidP="00B34569">
      <w:pPr>
        <w:pStyle w:val="a5"/>
        <w:shd w:val="clear" w:color="auto" w:fill="FFFFFF"/>
        <w:spacing w:before="0" w:beforeAutospacing="0" w:after="120" w:afterAutospacing="0" w:line="315" w:lineRule="atLeast"/>
        <w:jc w:val="center"/>
        <w:rPr>
          <w:rStyle w:val="a6"/>
          <w:rFonts w:eastAsia="Calibri"/>
          <w:iCs/>
          <w:sz w:val="28"/>
          <w:szCs w:val="28"/>
        </w:rPr>
      </w:pPr>
    </w:p>
    <w:p w:rsidR="00B34569" w:rsidRPr="00D70B54" w:rsidRDefault="00B34569" w:rsidP="00B34569">
      <w:pPr>
        <w:pStyle w:val="a5"/>
        <w:shd w:val="clear" w:color="auto" w:fill="FFFFFF"/>
        <w:spacing w:before="0" w:beforeAutospacing="0" w:after="120" w:afterAutospacing="0" w:line="315" w:lineRule="atLeast"/>
        <w:jc w:val="center"/>
        <w:rPr>
          <w:rStyle w:val="a6"/>
          <w:rFonts w:eastAsia="Calibri"/>
          <w:iCs/>
          <w:sz w:val="28"/>
          <w:szCs w:val="28"/>
        </w:rPr>
      </w:pPr>
      <w:r w:rsidRPr="00D70B54">
        <w:rPr>
          <w:rStyle w:val="a6"/>
          <w:rFonts w:eastAsia="Calibri"/>
          <w:iCs/>
          <w:sz w:val="28"/>
          <w:szCs w:val="28"/>
        </w:rPr>
        <w:t>«Здравствуй, малыш!»</w:t>
      </w:r>
    </w:p>
    <w:p w:rsidR="007133BC" w:rsidRPr="00D70B54" w:rsidRDefault="000A1CEF" w:rsidP="007133BC">
      <w:pPr>
        <w:pStyle w:val="a5"/>
        <w:shd w:val="clear" w:color="auto" w:fill="FFFFFF"/>
        <w:spacing w:before="0" w:beforeAutospacing="0" w:after="120" w:afterAutospacing="0" w:line="315" w:lineRule="atLeast"/>
        <w:rPr>
          <w:rStyle w:val="a6"/>
          <w:rFonts w:eastAsia="Calibri"/>
          <w:b w:val="0"/>
          <w:iCs/>
          <w:sz w:val="28"/>
          <w:szCs w:val="28"/>
        </w:rPr>
      </w:pPr>
      <w:r w:rsidRPr="00D70B54">
        <w:rPr>
          <w:rStyle w:val="a6"/>
          <w:rFonts w:eastAsia="Calibri"/>
          <w:b w:val="0"/>
          <w:iCs/>
          <w:sz w:val="28"/>
          <w:szCs w:val="28"/>
        </w:rPr>
        <w:t>Реализация проекта: «Здравствуй, малыш» поможет детям младшей адаптационной группы «Карапуз» быстро и успешно пройти адаптацию к условиям детского сада, а родители спокойно будут оставлять своих детей в группе</w:t>
      </w:r>
      <w:r w:rsidR="00640FEA" w:rsidRPr="00D70B54">
        <w:rPr>
          <w:rStyle w:val="a6"/>
          <w:rFonts w:eastAsia="Calibri"/>
          <w:b w:val="0"/>
          <w:iCs/>
          <w:sz w:val="28"/>
          <w:szCs w:val="28"/>
        </w:rPr>
        <w:t xml:space="preserve">. Благодаря системе запланированных мероприятий, дети смогут легко расставаться утром с родителями, </w:t>
      </w:r>
      <w:r w:rsidR="006F68D1" w:rsidRPr="00D70B54">
        <w:rPr>
          <w:rStyle w:val="a6"/>
          <w:rFonts w:eastAsia="Calibri"/>
          <w:b w:val="0"/>
          <w:iCs/>
          <w:sz w:val="28"/>
          <w:szCs w:val="28"/>
        </w:rPr>
        <w:t>легко общаться со сверстниками, взрослыми, проявлять любознательность и активность.</w:t>
      </w:r>
    </w:p>
    <w:p w:rsidR="00B34569" w:rsidRPr="00D70B54" w:rsidRDefault="00B34569" w:rsidP="00B34569">
      <w:pPr>
        <w:pStyle w:val="a5"/>
        <w:shd w:val="clear" w:color="auto" w:fill="FFFFFF"/>
        <w:spacing w:before="0" w:beforeAutospacing="0" w:after="120" w:afterAutospacing="0" w:line="315" w:lineRule="atLeast"/>
        <w:jc w:val="center"/>
        <w:rPr>
          <w:rStyle w:val="a6"/>
          <w:rFonts w:eastAsia="Calibri"/>
          <w:iCs/>
          <w:sz w:val="28"/>
          <w:szCs w:val="28"/>
        </w:rPr>
      </w:pPr>
      <w:r w:rsidRPr="00D70B54">
        <w:rPr>
          <w:rStyle w:val="a6"/>
          <w:rFonts w:eastAsia="Calibri"/>
          <w:iCs/>
          <w:sz w:val="28"/>
          <w:szCs w:val="28"/>
        </w:rPr>
        <w:t>Актуальность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Современный человек постоянно вынужден приспосабливаться к изменениям окружающей среды: к новой работе, социальным изменениям в обществе, новым условиям жизни и деятельности. И порой психоэмоциональные нагрузки, связанные с адаптацией к этим изменениям, даже у взрослых вызывают тревожные состояния, переживания и стресс.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  <w:shd w:val="clear" w:color="auto" w:fill="FFFFFF"/>
        </w:rPr>
      </w:pPr>
      <w:r w:rsidRPr="00D70B54">
        <w:rPr>
          <w:rFonts w:ascii="Times New Roman" w:hAnsi="Times New Roman"/>
          <w:sz w:val="28"/>
          <w:szCs w:val="28"/>
        </w:rPr>
        <w:t>Что уж говорить о маленьких детях, которые впервые в своей жизни не только попадают в совершенно новые, непривычные, а от этого еще более страшные и пугающие условия, но и акт</w:t>
      </w:r>
      <w:r w:rsidRPr="00D70B54">
        <w:rPr>
          <w:rFonts w:ascii="Times New Roman" w:hAnsi="Times New Roman"/>
          <w:sz w:val="28"/>
          <w:szCs w:val="28"/>
          <w:shd w:val="clear" w:color="auto" w:fill="FFFFFF"/>
        </w:rPr>
        <w:t>ивно начинают социализироваться в современном обществе.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proofErr w:type="gramStart"/>
      <w:r w:rsidRPr="00D70B54">
        <w:rPr>
          <w:rFonts w:ascii="Times New Roman" w:hAnsi="Times New Roman"/>
          <w:sz w:val="28"/>
          <w:szCs w:val="28"/>
        </w:rPr>
        <w:t>В настоящее время исследования убедительно показывают, что осознанное вовлечение родителей в жизнедеятельность ДОУ и установление партнерских отношений с семьями воспитанников, повышение компетентности педагогов и родителей по вопросам адаптации, воспитания и развития детей, снижение уровня заболеваемости у детей в адаптационный период,  активное участие родителей в проектной творческой деятельности детей и родителей, формирование у воспитанников положительных ассоциаций, связанных с ДОУ, уход от</w:t>
      </w:r>
      <w:proofErr w:type="gramEnd"/>
      <w:r w:rsidRPr="00D70B54">
        <w:rPr>
          <w:rFonts w:ascii="Times New Roman" w:hAnsi="Times New Roman"/>
          <w:sz w:val="28"/>
          <w:szCs w:val="28"/>
        </w:rPr>
        <w:t xml:space="preserve"> практики </w:t>
      </w:r>
      <w:proofErr w:type="spellStart"/>
      <w:r w:rsidRPr="00D70B54">
        <w:rPr>
          <w:rFonts w:ascii="Times New Roman" w:hAnsi="Times New Roman"/>
          <w:sz w:val="28"/>
          <w:szCs w:val="28"/>
        </w:rPr>
        <w:t>дистанцирования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 семьи от детского сада позволяют значительно облегчить адаптацию детей к дошкольному учреждению.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Итак, необходимым условием для эффективного руководства процессом привыкания к детскому учреждению и сохранению здоровья ребенка в адаптационный период является продуманная система педагогических воздействий, в которых главное место занимает организация деятельности ребенка, отвечающая потребностям, которые определяют его поведение.</w:t>
      </w:r>
    </w:p>
    <w:p w:rsidR="00643D47" w:rsidRPr="00D70B54" w:rsidRDefault="00643D47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Style w:val="a6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Гипотеза: </w:t>
      </w:r>
      <w:r w:rsidR="0057433E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</w:t>
      </w:r>
      <w:r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сли использовать системный подход в организации адаптации, в основе которого лежит комплекс мер направленных на создание оптимальных условий для детей раннего возраста, то это позволит детям значительно легче перенести этот период. 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  <w:shd w:val="clear" w:color="auto" w:fill="FFFFFF"/>
        </w:rPr>
      </w:pPr>
      <w:r w:rsidRPr="00D70B54">
        <w:rPr>
          <w:rStyle w:val="a6"/>
          <w:rFonts w:ascii="Times New Roman" w:hAnsi="Times New Roman"/>
          <w:sz w:val="28"/>
          <w:szCs w:val="28"/>
          <w:shd w:val="clear" w:color="auto" w:fill="FFFFFF"/>
        </w:rPr>
        <w:t>Цель проекта:</w:t>
      </w:r>
      <w:r w:rsidRPr="00D70B54">
        <w:rPr>
          <w:rFonts w:ascii="Times New Roman" w:hAnsi="Times New Roman"/>
          <w:sz w:val="28"/>
          <w:szCs w:val="28"/>
          <w:shd w:val="clear" w:color="auto" w:fill="FFFFFF"/>
        </w:rPr>
        <w:t> создание благоприятных условий социальной адаптации ребенка и их родителей в условиях детского сада.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Style w:val="a6"/>
          <w:rFonts w:ascii="Times New Roman" w:hAnsi="Times New Roman"/>
          <w:sz w:val="28"/>
          <w:szCs w:val="28"/>
        </w:rPr>
        <w:t>Задачи проекта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1. Помочь в преодолении стрессовых состояний у детей раннего возраста в п</w:t>
      </w:r>
      <w:r w:rsidR="0057433E" w:rsidRPr="00D70B54">
        <w:rPr>
          <w:rFonts w:ascii="Times New Roman" w:hAnsi="Times New Roman"/>
          <w:sz w:val="28"/>
          <w:szCs w:val="28"/>
        </w:rPr>
        <w:t>ериод адаптации к детскому саду.</w:t>
      </w:r>
      <w:r w:rsidRPr="00D70B54">
        <w:rPr>
          <w:rFonts w:ascii="Times New Roman" w:hAnsi="Times New Roman"/>
          <w:sz w:val="28"/>
          <w:szCs w:val="28"/>
        </w:rPr>
        <w:t xml:space="preserve"> 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lastRenderedPageBreak/>
        <w:t>2. Обеспечить развитие навыков взаимодействия детей друг с другом с учетом возрастных и индивидуальных особенностей каждого ребёнка развитие игровых н</w:t>
      </w:r>
      <w:r w:rsidR="0057433E" w:rsidRPr="00D70B54">
        <w:rPr>
          <w:rFonts w:ascii="Times New Roman" w:hAnsi="Times New Roman"/>
          <w:sz w:val="28"/>
          <w:szCs w:val="28"/>
        </w:rPr>
        <w:t>авыков, произвольного поведения.</w:t>
      </w:r>
    </w:p>
    <w:p w:rsidR="00B34569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3. Способствовать формированию активной позиции родителей по отношению к процессу адаптации детей; повышать коммуникабельность между родителями</w:t>
      </w:r>
    </w:p>
    <w:p w:rsidR="00B75F3F" w:rsidRPr="00D70B54" w:rsidRDefault="00B34569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b/>
          <w:bCs/>
          <w:sz w:val="28"/>
          <w:szCs w:val="28"/>
        </w:rPr>
        <w:t>Тип проекта</w:t>
      </w:r>
      <w:r w:rsidRPr="00D70B54">
        <w:rPr>
          <w:rFonts w:ascii="Times New Roman" w:hAnsi="Times New Roman"/>
          <w:b/>
          <w:bCs/>
          <w:i/>
          <w:iCs/>
          <w:sz w:val="28"/>
          <w:szCs w:val="28"/>
        </w:rPr>
        <w:t>: </w:t>
      </w:r>
      <w:r w:rsidRPr="00D70B54">
        <w:rPr>
          <w:rFonts w:ascii="Times New Roman" w:hAnsi="Times New Roman"/>
          <w:sz w:val="28"/>
          <w:szCs w:val="28"/>
        </w:rPr>
        <w:t>социальный.</w:t>
      </w:r>
    </w:p>
    <w:p w:rsidR="00FA70BB" w:rsidRPr="00D70B54" w:rsidRDefault="00FA70BB" w:rsidP="00D3260D">
      <w:pPr>
        <w:pStyle w:val="a9"/>
        <w:ind w:firstLine="709"/>
        <w:rPr>
          <w:rFonts w:ascii="Times New Roman" w:hAnsi="Times New Roman"/>
          <w:bCs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t xml:space="preserve">Продолжительность проекта: </w:t>
      </w:r>
      <w:r w:rsidRPr="00D70B54">
        <w:rPr>
          <w:rFonts w:ascii="Times New Roman" w:hAnsi="Times New Roman"/>
          <w:sz w:val="28"/>
          <w:szCs w:val="28"/>
        </w:rPr>
        <w:t>3 месяца</w:t>
      </w:r>
    </w:p>
    <w:p w:rsidR="00B75F3F" w:rsidRPr="00D70B54" w:rsidRDefault="00B75F3F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b/>
          <w:bCs/>
          <w:sz w:val="28"/>
          <w:szCs w:val="28"/>
        </w:rPr>
        <w:t xml:space="preserve">Участники проекта: </w:t>
      </w:r>
      <w:r w:rsidRPr="00D70B54">
        <w:rPr>
          <w:rFonts w:ascii="Times New Roman" w:hAnsi="Times New Roman"/>
          <w:bCs/>
          <w:sz w:val="28"/>
          <w:szCs w:val="28"/>
        </w:rPr>
        <w:t>дети младшей группы «Карапуз», педагоги, родители</w:t>
      </w:r>
    </w:p>
    <w:p w:rsidR="00B75F3F" w:rsidRPr="00D70B54" w:rsidRDefault="000028C3" w:rsidP="00D3260D">
      <w:pPr>
        <w:pStyle w:val="a9"/>
        <w:ind w:firstLine="709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Ожидаемый результат:</w:t>
      </w:r>
    </w:p>
    <w:p w:rsidR="00AF35C2" w:rsidRPr="00D70B54" w:rsidRDefault="00AF35C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Style w:val="a6"/>
          <w:rFonts w:ascii="Times New Roman" w:hAnsi="Times New Roman"/>
          <w:b w:val="0"/>
          <w:color w:val="000000" w:themeColor="text1"/>
          <w:sz w:val="28"/>
          <w:szCs w:val="28"/>
        </w:rPr>
        <w:t>1</w:t>
      </w:r>
      <w:r w:rsidRPr="00D70B54">
        <w:rPr>
          <w:rStyle w:val="a6"/>
          <w:rFonts w:ascii="Times New Roman" w:hAnsi="Times New Roman"/>
          <w:color w:val="000000" w:themeColor="text1"/>
          <w:sz w:val="28"/>
          <w:szCs w:val="28"/>
        </w:rPr>
        <w:t>.</w:t>
      </w:r>
      <w:r w:rsidR="0057433E" w:rsidRPr="00D70B54">
        <w:rPr>
          <w:rStyle w:val="a6"/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D70B54">
        <w:rPr>
          <w:rFonts w:ascii="Times New Roman" w:hAnsi="Times New Roman"/>
          <w:sz w:val="28"/>
          <w:szCs w:val="28"/>
        </w:rPr>
        <w:t>Благоприятное прохождение периода адаптации у детей.</w:t>
      </w:r>
    </w:p>
    <w:p w:rsidR="00AF35C2" w:rsidRPr="00D70B54" w:rsidRDefault="00AF35C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2. Создание комфортной обстановки для детей и в группе.</w:t>
      </w:r>
    </w:p>
    <w:p w:rsidR="00AF35C2" w:rsidRPr="00D70B54" w:rsidRDefault="00AF35C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3. Преобразование предметно-развивающей среды.</w:t>
      </w:r>
    </w:p>
    <w:p w:rsidR="00AF35C2" w:rsidRPr="00D70B54" w:rsidRDefault="00AF35C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4. Установление доверительных отношений между ребенком, педагогом и родителями.</w:t>
      </w:r>
    </w:p>
    <w:p w:rsidR="000028C3" w:rsidRPr="00D70B54" w:rsidRDefault="000028C3" w:rsidP="00AF35C2">
      <w:pPr>
        <w:pStyle w:val="a9"/>
        <w:ind w:firstLine="709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B34569" w:rsidRPr="00D70B54" w:rsidRDefault="001D4F8E" w:rsidP="001D4F8E">
      <w:pPr>
        <w:pStyle w:val="a9"/>
        <w:ind w:firstLine="709"/>
        <w:jc w:val="center"/>
        <w:rPr>
          <w:rStyle w:val="ucoz-forum-post"/>
          <w:rFonts w:ascii="Times New Roman" w:hAnsi="Times New Roman"/>
          <w:b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t>Реализация проекта</w:t>
      </w:r>
    </w:p>
    <w:p w:rsidR="000028C3" w:rsidRPr="00D70B54" w:rsidRDefault="000028C3" w:rsidP="001D4F8E">
      <w:pPr>
        <w:pStyle w:val="a9"/>
        <w:numPr>
          <w:ilvl w:val="0"/>
          <w:numId w:val="19"/>
        </w:numPr>
        <w:rPr>
          <w:rFonts w:ascii="Times New Roman" w:hAnsi="Times New Roman"/>
          <w:b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t>Подготовительный этап</w:t>
      </w:r>
    </w:p>
    <w:p w:rsidR="00F53B38" w:rsidRPr="00D70B54" w:rsidRDefault="00F53B38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Составление перспективного плана мероприятий проекта;</w:t>
      </w:r>
    </w:p>
    <w:p w:rsidR="000028C3" w:rsidRPr="00D70B54" w:rsidRDefault="000028C3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Подбор методической, художественной литературы, иллюстрационных материалов, дидактических игр;</w:t>
      </w:r>
    </w:p>
    <w:p w:rsidR="000028C3" w:rsidRPr="00D70B54" w:rsidRDefault="000028C3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Разработка конспектов адаптационных занятий, совместных мероприятий с родителями и консультаций для родителей;</w:t>
      </w:r>
    </w:p>
    <w:p w:rsidR="000028C3" w:rsidRPr="00D70B54" w:rsidRDefault="000028C3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Пополнение предметно-развивающей среды групп младшего возраста;</w:t>
      </w:r>
    </w:p>
    <w:p w:rsidR="000028C3" w:rsidRPr="00D70B54" w:rsidRDefault="000028C3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Разработка информационного материала для родительского уголка о проведении проекта «</w:t>
      </w:r>
      <w:r w:rsidR="00F53B38" w:rsidRPr="00D70B54">
        <w:rPr>
          <w:rFonts w:ascii="Times New Roman" w:hAnsi="Times New Roman"/>
          <w:sz w:val="28"/>
          <w:szCs w:val="28"/>
        </w:rPr>
        <w:t>Здравствуй, малыш!»</w:t>
      </w:r>
      <w:r w:rsidRPr="00D70B54">
        <w:rPr>
          <w:rFonts w:ascii="Times New Roman" w:hAnsi="Times New Roman"/>
          <w:sz w:val="28"/>
          <w:szCs w:val="28"/>
        </w:rPr>
        <w:t>»;</w:t>
      </w:r>
    </w:p>
    <w:p w:rsidR="000028C3" w:rsidRPr="00D70B54" w:rsidRDefault="00F53B38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Разработка анкет, памяток, буклетов  для родителей;</w:t>
      </w:r>
    </w:p>
    <w:p w:rsidR="004746F0" w:rsidRPr="00D70B54" w:rsidRDefault="000028C3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Проведение информационно-просветительской работы среди родителей.</w:t>
      </w:r>
    </w:p>
    <w:p w:rsidR="00F53B38" w:rsidRPr="00D70B54" w:rsidRDefault="00F53B38" w:rsidP="00AF71E9">
      <w:pPr>
        <w:pStyle w:val="a9"/>
        <w:numPr>
          <w:ilvl w:val="0"/>
          <w:numId w:val="20"/>
        </w:numPr>
        <w:rPr>
          <w:rFonts w:ascii="Times New Roman" w:hAnsi="Times New Roman"/>
          <w:sz w:val="28"/>
          <w:szCs w:val="28"/>
          <w:shd w:val="clear" w:color="auto" w:fill="FFFFFF"/>
        </w:rPr>
      </w:pPr>
      <w:r w:rsidRPr="00D70B54">
        <w:rPr>
          <w:rFonts w:ascii="Times New Roman" w:hAnsi="Times New Roman"/>
          <w:sz w:val="28"/>
          <w:szCs w:val="28"/>
          <w:shd w:val="clear" w:color="auto" w:fill="FFFFFF"/>
        </w:rPr>
        <w:t>Создание развивающей предметно-пространственной среды в адаптационной группе детей младшего возраста.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В группе можно оборудовать следующие центры развития: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книжный  центр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центр театра с наличием разнообразных видов театра;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центр составных и динамических игрушек;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центр  художественно - творческой деятельности (детского рисунка, детского творчества), с наличием стены, на которой можно рисовать детям;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центр природы (наблюдение за природой);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спортивный центр;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музыкальный центр; 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центр ОБЖ;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70B54">
        <w:rPr>
          <w:rFonts w:ascii="Times New Roman" w:hAnsi="Times New Roman"/>
          <w:sz w:val="28"/>
          <w:szCs w:val="28"/>
        </w:rPr>
        <w:t xml:space="preserve">игровые двигательные модули (крупный строительный материал: кубы, арки, плоские маты, сделанные из поролона, обшитые кожей, из которого можно строить дома, дворцы, лабиринты, пещеры и </w:t>
      </w:r>
      <w:proofErr w:type="spellStart"/>
      <w:r w:rsidRPr="00D70B54">
        <w:rPr>
          <w:rFonts w:ascii="Times New Roman" w:hAnsi="Times New Roman"/>
          <w:sz w:val="28"/>
          <w:szCs w:val="28"/>
        </w:rPr>
        <w:t>т.д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).  </w:t>
      </w:r>
      <w:proofErr w:type="gramEnd"/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lastRenderedPageBreak/>
        <w:t xml:space="preserve"> центр ТСО (технические средства обучения);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Мини-музей (для рассматривания предметов старины);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Уголок уединения (с наличием фотографий о семье, любимых книг,  открыток, картинок </w:t>
      </w:r>
      <w:proofErr w:type="gramStart"/>
      <w:r w:rsidRPr="00D70B54">
        <w:rPr>
          <w:rFonts w:ascii="Times New Roman" w:hAnsi="Times New Roman"/>
          <w:sz w:val="28"/>
          <w:szCs w:val="28"/>
        </w:rPr>
        <w:t>для</w:t>
      </w:r>
      <w:proofErr w:type="gramEnd"/>
      <w:r w:rsidRPr="00D70B54">
        <w:rPr>
          <w:rFonts w:ascii="Times New Roman" w:hAnsi="Times New Roman"/>
          <w:sz w:val="28"/>
          <w:szCs w:val="28"/>
        </w:rPr>
        <w:t xml:space="preserve"> рассматривани</w:t>
      </w:r>
      <w:r w:rsidR="002A6D9A" w:rsidRPr="00D70B54">
        <w:rPr>
          <w:rFonts w:ascii="Times New Roman" w:hAnsi="Times New Roman"/>
          <w:sz w:val="28"/>
          <w:szCs w:val="28"/>
        </w:rPr>
        <w:t>и</w:t>
      </w:r>
      <w:r w:rsidRPr="00D70B54">
        <w:rPr>
          <w:rFonts w:ascii="Times New Roman" w:hAnsi="Times New Roman"/>
          <w:sz w:val="28"/>
          <w:szCs w:val="28"/>
        </w:rPr>
        <w:t>)</w:t>
      </w:r>
      <w:r w:rsidR="002A6D9A" w:rsidRPr="00D70B54">
        <w:rPr>
          <w:rFonts w:ascii="Times New Roman" w:hAnsi="Times New Roman"/>
          <w:sz w:val="28"/>
          <w:szCs w:val="28"/>
        </w:rPr>
        <w:t>.</w:t>
      </w:r>
    </w:p>
    <w:p w:rsidR="00022F32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Центр моторики (оборудован различными игрушками, развивающими мелкую моторику рук, в том числе </w:t>
      </w:r>
      <w:proofErr w:type="spellStart"/>
      <w:r w:rsidRPr="00D70B54">
        <w:rPr>
          <w:rFonts w:ascii="Times New Roman" w:hAnsi="Times New Roman"/>
          <w:sz w:val="28"/>
          <w:szCs w:val="28"/>
        </w:rPr>
        <w:t>бизиборд</w:t>
      </w:r>
      <w:proofErr w:type="spellEnd"/>
      <w:r w:rsidRPr="00D70B54">
        <w:rPr>
          <w:rFonts w:ascii="Times New Roman" w:hAnsi="Times New Roman"/>
          <w:sz w:val="28"/>
          <w:szCs w:val="28"/>
        </w:rPr>
        <w:softHyphen/>
        <w:t>);</w:t>
      </w:r>
    </w:p>
    <w:p w:rsidR="00F53B38" w:rsidRPr="00D70B54" w:rsidRDefault="00022F32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 Центры сюжетно-ролевых игр (парикмахерская, больница, аптека, уютный дом);</w:t>
      </w:r>
      <w:r w:rsidR="00F53B38" w:rsidRPr="00D70B54">
        <w:rPr>
          <w:rFonts w:ascii="Times New Roman" w:hAnsi="Times New Roman"/>
          <w:sz w:val="28"/>
          <w:szCs w:val="28"/>
        </w:rPr>
        <w:t xml:space="preserve"> </w:t>
      </w:r>
    </w:p>
    <w:p w:rsidR="00F53B38" w:rsidRPr="00D70B54" w:rsidRDefault="00F53B38" w:rsidP="00D3260D">
      <w:pPr>
        <w:pStyle w:val="a9"/>
        <w:ind w:firstLine="709"/>
        <w:rPr>
          <w:rStyle w:val="c1"/>
          <w:rFonts w:ascii="Times New Roman" w:hAnsi="Times New Roman"/>
          <w:sz w:val="28"/>
          <w:szCs w:val="28"/>
        </w:rPr>
      </w:pPr>
      <w:r w:rsidRPr="00D70B54">
        <w:rPr>
          <w:rStyle w:val="c1"/>
          <w:rFonts w:ascii="Times New Roman" w:hAnsi="Times New Roman"/>
          <w:sz w:val="28"/>
          <w:szCs w:val="28"/>
        </w:rPr>
        <w:t>Правильно организованное пространство помогает детям легче адаптироваться к новой обстановке.</w:t>
      </w:r>
    </w:p>
    <w:p w:rsidR="004B30B0" w:rsidRPr="00D70B54" w:rsidRDefault="004B30B0" w:rsidP="004B30B0">
      <w:pPr>
        <w:pStyle w:val="a5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F53B38" w:rsidRPr="00D70B54" w:rsidRDefault="004B30B0" w:rsidP="001D4F8E">
      <w:pPr>
        <w:pStyle w:val="a5"/>
        <w:numPr>
          <w:ilvl w:val="0"/>
          <w:numId w:val="19"/>
        </w:numPr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  <w:shd w:val="clear" w:color="auto" w:fill="FFFFFF"/>
        </w:rPr>
      </w:pPr>
      <w:r w:rsidRPr="00D70B54">
        <w:rPr>
          <w:b/>
          <w:bCs/>
          <w:sz w:val="28"/>
          <w:szCs w:val="28"/>
          <w:shd w:val="clear" w:color="auto" w:fill="FFFFFF"/>
        </w:rPr>
        <w:t>Основной этап.</w:t>
      </w:r>
    </w:p>
    <w:p w:rsidR="00022F32" w:rsidRPr="00D70B54" w:rsidRDefault="00022F32" w:rsidP="004B30B0">
      <w:pPr>
        <w:pStyle w:val="a5"/>
        <w:numPr>
          <w:ilvl w:val="0"/>
          <w:numId w:val="11"/>
        </w:numPr>
        <w:shd w:val="clear" w:color="auto" w:fill="FFFFFF"/>
        <w:spacing w:before="0" w:beforeAutospacing="0" w:after="120" w:afterAutospacing="0" w:line="315" w:lineRule="atLeast"/>
        <w:jc w:val="center"/>
        <w:rPr>
          <w:b/>
          <w:sz w:val="28"/>
          <w:szCs w:val="28"/>
        </w:rPr>
      </w:pPr>
      <w:r w:rsidRPr="00D70B54">
        <w:rPr>
          <w:b/>
          <w:sz w:val="28"/>
          <w:szCs w:val="28"/>
        </w:rPr>
        <w:t>Технологическая карта деятельности педагога с детьми в период адаптации</w:t>
      </w:r>
    </w:p>
    <w:tbl>
      <w:tblPr>
        <w:tblStyle w:val="a7"/>
        <w:tblW w:w="0" w:type="auto"/>
        <w:tblInd w:w="720" w:type="dxa"/>
        <w:tblLook w:val="04A0" w:firstRow="1" w:lastRow="0" w:firstColumn="1" w:lastColumn="0" w:noHBand="0" w:noVBand="1"/>
      </w:tblPr>
      <w:tblGrid>
        <w:gridCol w:w="4457"/>
        <w:gridCol w:w="4394"/>
      </w:tblGrid>
      <w:tr w:rsidR="00022F32" w:rsidRPr="00D70B54" w:rsidTr="004D29B0">
        <w:tc>
          <w:tcPr>
            <w:tcW w:w="4457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center"/>
              <w:rPr>
                <w:b/>
                <w:sz w:val="28"/>
                <w:szCs w:val="28"/>
              </w:rPr>
            </w:pPr>
            <w:r w:rsidRPr="00D70B54">
              <w:rPr>
                <w:b/>
                <w:sz w:val="28"/>
                <w:szCs w:val="28"/>
              </w:rPr>
              <w:t>Содержание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center"/>
              <w:rPr>
                <w:b/>
                <w:sz w:val="28"/>
                <w:szCs w:val="28"/>
              </w:rPr>
            </w:pPr>
            <w:r w:rsidRPr="00D70B54">
              <w:rPr>
                <w:b/>
                <w:sz w:val="28"/>
                <w:szCs w:val="28"/>
              </w:rPr>
              <w:t>Форма работы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Знакомство детей с детским садом, друг с другом</w:t>
            </w:r>
            <w:r w:rsidR="00437E1F" w:rsidRPr="00D70B54">
              <w:rPr>
                <w:sz w:val="28"/>
                <w:szCs w:val="28"/>
              </w:rPr>
              <w:t>, экскурсия по детскому саду.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Знакомство-беседа с родителями и ребенком, показать «самый лучший» шкафчик в раздевалке.</w:t>
            </w:r>
          </w:p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Знакомство с группой, игрушками. 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proofErr w:type="gramStart"/>
            <w:r w:rsidRPr="00D70B54">
              <w:rPr>
                <w:sz w:val="28"/>
                <w:szCs w:val="28"/>
              </w:rPr>
              <w:t xml:space="preserve">Игры для </w:t>
            </w:r>
            <w:r w:rsidR="00F04EF1" w:rsidRPr="00D70B54">
              <w:rPr>
                <w:sz w:val="28"/>
                <w:szCs w:val="28"/>
              </w:rPr>
              <w:t>налаживания контакта с ребёнком (с элементами телесной терапии (обнять, погладить)</w:t>
            </w:r>
            <w:proofErr w:type="gramEnd"/>
          </w:p>
        </w:tc>
        <w:tc>
          <w:tcPr>
            <w:tcW w:w="4394" w:type="dxa"/>
          </w:tcPr>
          <w:p w:rsidR="00022F32" w:rsidRPr="00D70B54" w:rsidRDefault="00966409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«Дай </w:t>
            </w:r>
            <w:r w:rsidR="00022F32" w:rsidRPr="00D70B54">
              <w:rPr>
                <w:sz w:val="28"/>
                <w:szCs w:val="28"/>
              </w:rPr>
              <w:t>ручку», «Привет!</w:t>
            </w:r>
            <w:r w:rsidRPr="00D70B54">
              <w:rPr>
                <w:sz w:val="28"/>
                <w:szCs w:val="28"/>
              </w:rPr>
              <w:t>»</w:t>
            </w:r>
            <w:r w:rsidR="00022F32" w:rsidRPr="00D70B54">
              <w:rPr>
                <w:sz w:val="28"/>
                <w:szCs w:val="28"/>
              </w:rPr>
              <w:t xml:space="preserve"> </w:t>
            </w:r>
            <w:proofErr w:type="gramStart"/>
            <w:r w:rsidR="00022F32" w:rsidRPr="00D70B54">
              <w:rPr>
                <w:sz w:val="28"/>
                <w:szCs w:val="28"/>
              </w:rPr>
              <w:t>Пока!», «Хлопаем в ладоши!», «Хлопушки», «Ладушки», «Лови мячик!», «Платочек», «Ку-ку!», «Сорока-белобока», «Коза рогатая», «Выдувание мыльных пузырей», «Прячем мишку», «Собираем игрушки».</w:t>
            </w:r>
            <w:proofErr w:type="gramEnd"/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966409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Развитие </w:t>
            </w:r>
            <w:r w:rsidR="00022F32" w:rsidRPr="00D70B54">
              <w:rPr>
                <w:sz w:val="28"/>
                <w:szCs w:val="28"/>
              </w:rPr>
              <w:t>культурно-гигиенических навыков.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Приучение детей к самообслуживанию: как правильно одеваться, причёсываться, ложку, ходить на горшок, мыть руки.</w:t>
            </w: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t xml:space="preserve">Игры: </w:t>
            </w:r>
            <w:proofErr w:type="gramStart"/>
            <w:r w:rsidRPr="00D70B54">
              <w:rPr>
                <w:rFonts w:ascii="Times New Roman" w:eastAsia="Times New Roman" w:hAnsi="Times New Roman"/>
                <w:kern w:val="36"/>
                <w:sz w:val="28"/>
                <w:szCs w:val="28"/>
              </w:rPr>
              <w:t>«Что нужно кукле?»,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 «Чистоплотные дети», «Что ты можешь о них сказать?»,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 xml:space="preserve"> "Кукла идет на прогулку», "Угостим кукол чаем", "Водичка, водичка!", "Сделаем лодочки", "Вымой руки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", 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"Мыльные перчатки", "Делаем прическу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", 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lastRenderedPageBreak/>
              <w:t>"</w:t>
            </w:r>
            <w:proofErr w:type="spellStart"/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Умывалочка</w:t>
            </w:r>
            <w:proofErr w:type="spellEnd"/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", "Почистим зубки", "Делаем прическу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", 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"Фонтанчики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", 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"Носики-</w:t>
            </w:r>
            <w:proofErr w:type="spellStart"/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курносики</w:t>
            </w:r>
            <w:proofErr w:type="spellEnd"/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 xml:space="preserve">", </w:t>
            </w:r>
            <w:r w:rsidRPr="00D70B54">
              <w:rPr>
                <w:rFonts w:ascii="Times New Roman" w:eastAsia="Times New Roman" w:hAnsi="Times New Roman"/>
                <w:bCs/>
                <w:sz w:val="28"/>
                <w:szCs w:val="28"/>
              </w:rPr>
              <w:t>"Кукла заболела"</w:t>
            </w:r>
            <w:r w:rsidRPr="00D70B54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  <w:proofErr w:type="gramEnd"/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line="336" w:lineRule="atLeast"/>
              <w:jc w:val="center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shd w:val="clear" w:color="auto" w:fill="FFFFFF"/>
              <w:spacing w:before="375" w:after="375" w:line="336" w:lineRule="atLeast"/>
              <w:textAlignment w:val="baseline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022F32" w:rsidRPr="00D70B54" w:rsidRDefault="00022F32" w:rsidP="00B136FB">
            <w:pPr>
              <w:jc w:val="center"/>
              <w:rPr>
                <w:rFonts w:ascii="Times New Roman" w:eastAsia="Times New Roman" w:hAnsi="Times New Roman"/>
                <w:kern w:val="36"/>
                <w:sz w:val="28"/>
                <w:szCs w:val="28"/>
              </w:rPr>
            </w:pPr>
          </w:p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lastRenderedPageBreak/>
              <w:t>Игры для снятия эмоционального напряжения и тревожности в течение дня. Профилактика стресса.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spacing w:before="100" w:beforeAutospacing="1" w:after="75" w:line="234" w:lineRule="atLeast"/>
              <w:jc w:val="both"/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</w:pPr>
            <w:r w:rsidRPr="00D70B54"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  <w:t xml:space="preserve">«Как летит листочек», «В нашей группе», «Доброе утро», «Перышки»,  «Зайчик», «Утреннее приветствие», «Покажи </w:t>
            </w:r>
            <w:proofErr w:type="spellStart"/>
            <w:r w:rsidRPr="00D70B54"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  <w:t>нос»</w:t>
            </w:r>
            <w:proofErr w:type="gramStart"/>
            <w:r w:rsidRPr="00D70B54"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  <w:t>,«</w:t>
            </w:r>
            <w:proofErr w:type="gramEnd"/>
            <w:r w:rsidRPr="00D70B54"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  <w:t>Заинька</w:t>
            </w:r>
            <w:proofErr w:type="spellEnd"/>
            <w:r w:rsidRPr="00D70B54">
              <w:rPr>
                <w:rFonts w:ascii="Times New Roman" w:eastAsia="Times New Roman" w:hAnsi="Times New Roman"/>
                <w:bCs/>
                <w:iCs/>
                <w:sz w:val="28"/>
                <w:szCs w:val="28"/>
              </w:rPr>
              <w:t xml:space="preserve"> – паинька».</w:t>
            </w:r>
          </w:p>
          <w:p w:rsidR="00022F32" w:rsidRPr="00D70B54" w:rsidRDefault="00022F32" w:rsidP="00B136FB">
            <w:pPr>
              <w:spacing w:before="100" w:beforeAutospacing="1" w:after="75" w:line="234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Развитие эмоциональной сферы, </w:t>
            </w:r>
            <w:proofErr w:type="spellStart"/>
            <w:r w:rsidRPr="00D70B54">
              <w:rPr>
                <w:sz w:val="28"/>
                <w:szCs w:val="28"/>
              </w:rPr>
              <w:t>коммуникативности</w:t>
            </w:r>
            <w:proofErr w:type="spellEnd"/>
            <w:r w:rsidRPr="00D70B54">
              <w:rPr>
                <w:sz w:val="28"/>
                <w:szCs w:val="28"/>
              </w:rPr>
              <w:t>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«Ты – мое зеркало, я твоё зеркало», «Найди свою улыбочку», «Нам мешают слезки», «Найди свою звездочку», «Кому какой шарик достанется, такой стишок расскажем», «Ласковое имя», «Кто к нам в гости пришел», «Доброе животное».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Фокусы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«Чудесные превращения», «Разноцветная вода», 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Физкультурные этюды и  игры-пантомимы.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proofErr w:type="gramStart"/>
            <w:r w:rsidRPr="00D70B54">
              <w:rPr>
                <w:sz w:val="28"/>
                <w:szCs w:val="28"/>
              </w:rPr>
              <w:t xml:space="preserve">«Новая кукла», «Баба-Яга», «Медвежата», «Остров плакс», «Погода изменилась», «Кот </w:t>
            </w:r>
            <w:r w:rsidRPr="00D70B54">
              <w:rPr>
                <w:sz w:val="28"/>
                <w:szCs w:val="28"/>
              </w:rPr>
              <w:lastRenderedPageBreak/>
              <w:t>Васька», «Муравейник», «Мухи», «Жадный пес», «Был у Зайца огород», «Сугроб».</w:t>
            </w:r>
            <w:proofErr w:type="gramEnd"/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lastRenderedPageBreak/>
              <w:t xml:space="preserve">Макеты по мотивам </w:t>
            </w:r>
            <w:proofErr w:type="spellStart"/>
            <w:r w:rsidRPr="00D70B54">
              <w:rPr>
                <w:sz w:val="28"/>
                <w:szCs w:val="28"/>
              </w:rPr>
              <w:t>потешек</w:t>
            </w:r>
            <w:proofErr w:type="spellEnd"/>
            <w:r w:rsidRPr="00D70B54">
              <w:rPr>
                <w:sz w:val="28"/>
                <w:szCs w:val="28"/>
              </w:rPr>
              <w:t>, прибауток, коротких сказок.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«Тень-тень-</w:t>
            </w:r>
            <w:proofErr w:type="spellStart"/>
            <w:r w:rsidRPr="00D70B54">
              <w:rPr>
                <w:sz w:val="28"/>
                <w:szCs w:val="28"/>
              </w:rPr>
              <w:t>потетень</w:t>
            </w:r>
            <w:proofErr w:type="spellEnd"/>
            <w:r w:rsidRPr="00D70B54">
              <w:rPr>
                <w:sz w:val="28"/>
                <w:szCs w:val="28"/>
              </w:rPr>
              <w:t xml:space="preserve">», «Пошел котик на </w:t>
            </w:r>
            <w:proofErr w:type="spellStart"/>
            <w:r w:rsidRPr="00D70B54">
              <w:rPr>
                <w:sz w:val="28"/>
                <w:szCs w:val="28"/>
              </w:rPr>
              <w:t>торжок</w:t>
            </w:r>
            <w:proofErr w:type="spellEnd"/>
            <w:r w:rsidRPr="00D70B54">
              <w:rPr>
                <w:sz w:val="28"/>
                <w:szCs w:val="28"/>
              </w:rPr>
              <w:t>», «Кисонька-</w:t>
            </w:r>
            <w:proofErr w:type="spellStart"/>
            <w:r w:rsidRPr="00D70B54">
              <w:rPr>
                <w:sz w:val="28"/>
                <w:szCs w:val="28"/>
              </w:rPr>
              <w:t>мурысенька</w:t>
            </w:r>
            <w:proofErr w:type="spellEnd"/>
            <w:r w:rsidRPr="00D70B54">
              <w:rPr>
                <w:sz w:val="28"/>
                <w:szCs w:val="28"/>
              </w:rPr>
              <w:t>», «Собака на кухне пироги печет», «</w:t>
            </w:r>
            <w:proofErr w:type="spellStart"/>
            <w:r w:rsidRPr="00D70B54">
              <w:rPr>
                <w:sz w:val="28"/>
                <w:szCs w:val="28"/>
              </w:rPr>
              <w:t>Пузырь</w:t>
            </w:r>
            <w:proofErr w:type="gramStart"/>
            <w:r w:rsidRPr="00D70B54">
              <w:rPr>
                <w:sz w:val="28"/>
                <w:szCs w:val="28"/>
              </w:rPr>
              <w:t>,с</w:t>
            </w:r>
            <w:proofErr w:type="gramEnd"/>
            <w:r w:rsidRPr="00D70B54">
              <w:rPr>
                <w:sz w:val="28"/>
                <w:szCs w:val="28"/>
              </w:rPr>
              <w:t>оломинка</w:t>
            </w:r>
            <w:proofErr w:type="spellEnd"/>
            <w:r w:rsidRPr="00D70B54">
              <w:rPr>
                <w:sz w:val="28"/>
                <w:szCs w:val="28"/>
              </w:rPr>
              <w:t xml:space="preserve"> и лапоть», «Колобок», «Курочка Ряба».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Сенсорные коробочки для развития тактильных ощущений и снятия эмоционального напряжения.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Сенсорные коробочки с различным наполнением: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фасоль, горох, чечевица;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proofErr w:type="gramStart"/>
            <w:r w:rsidRPr="00D70B54">
              <w:rPr>
                <w:sz w:val="28"/>
                <w:szCs w:val="28"/>
              </w:rPr>
              <w:t xml:space="preserve">крупа (манка, овсянка, пшено, рис, гречка, пшеница, </w:t>
            </w:r>
            <w:proofErr w:type="spellStart"/>
            <w:r w:rsidRPr="00D70B54">
              <w:rPr>
                <w:sz w:val="28"/>
                <w:szCs w:val="28"/>
              </w:rPr>
              <w:t>кускус</w:t>
            </w:r>
            <w:proofErr w:type="spellEnd"/>
            <w:r w:rsidRPr="00D70B54">
              <w:rPr>
                <w:sz w:val="28"/>
                <w:szCs w:val="28"/>
              </w:rPr>
              <w:t>) – обычная или окрашенная с помощью красителей;</w:t>
            </w:r>
            <w:proofErr w:type="gramEnd"/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кукурузные хлопья;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макароны (паутинка, ракушки, трубочки, спиральки, бантики, звездочки);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мука, картофельный или кукурузный крахмал;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орехи, семечки;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шишки, желуди, каштаны;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земля, песок, кинетический (живой) песок;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галька, камни;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proofErr w:type="spellStart"/>
            <w:r w:rsidRPr="00D70B54">
              <w:rPr>
                <w:sz w:val="28"/>
                <w:szCs w:val="28"/>
              </w:rPr>
              <w:t>гидрогелевые</w:t>
            </w:r>
            <w:proofErr w:type="spellEnd"/>
            <w:r w:rsidRPr="00D70B54">
              <w:rPr>
                <w:sz w:val="28"/>
                <w:szCs w:val="28"/>
              </w:rPr>
              <w:t xml:space="preserve"> шарики, или </w:t>
            </w:r>
            <w:proofErr w:type="spellStart"/>
            <w:r w:rsidRPr="00D70B54">
              <w:rPr>
                <w:sz w:val="28"/>
                <w:szCs w:val="28"/>
              </w:rPr>
              <w:t>аквагрунт</w:t>
            </w:r>
            <w:proofErr w:type="spellEnd"/>
            <w:r w:rsidRPr="00D70B54">
              <w:rPr>
                <w:sz w:val="28"/>
                <w:szCs w:val="28"/>
              </w:rPr>
              <w:t>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ракушки;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мох, листья, трава, цветы, засушенные ягоды, солома;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кусочки нарезанной бумаги, бумажные салфетки (целые, порванные на кусочки, скомканные в виде шариков);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вата, ватные диски, ватные </w:t>
            </w:r>
            <w:r w:rsidRPr="00D70B54">
              <w:rPr>
                <w:sz w:val="28"/>
                <w:szCs w:val="28"/>
              </w:rPr>
              <w:lastRenderedPageBreak/>
              <w:t>шарики;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лоскутки ткани;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пряжа, нитки;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кусочки поролона;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помпоны;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пуговицы;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блестки;</w:t>
            </w:r>
          </w:p>
          <w:p w:rsidR="00022F32" w:rsidRPr="00D70B54" w:rsidRDefault="00022F32" w:rsidP="00B136FB">
            <w:pPr>
              <w:pStyle w:val="a5"/>
              <w:spacing w:before="0" w:beforeAutospacing="0" w:after="15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вода;</w:t>
            </w:r>
          </w:p>
          <w:p w:rsidR="00022F32" w:rsidRPr="00D70B54" w:rsidRDefault="00022F32" w:rsidP="00B136FB">
            <w:pPr>
              <w:pStyle w:val="a5"/>
              <w:spacing w:before="0" w:beforeAutospacing="0" w:after="0" w:afterAutospacing="0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пена для бритья.</w:t>
            </w:r>
          </w:p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 «Пруд», «Аквариум», 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lastRenderedPageBreak/>
              <w:t>Чтение художественной литературы и театрализация сказок.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Чтение и театрализация сказок с использованием различных видов театра: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Игры для развития мелкой моторики руки.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Пальчиковые игры с предметами и без, шнуровки, игры с камушками </w:t>
            </w:r>
            <w:proofErr w:type="spellStart"/>
            <w:r w:rsidRPr="00D70B54">
              <w:rPr>
                <w:sz w:val="28"/>
                <w:szCs w:val="28"/>
              </w:rPr>
              <w:t>Марблс</w:t>
            </w:r>
            <w:proofErr w:type="spellEnd"/>
            <w:r w:rsidRPr="00D70B54">
              <w:rPr>
                <w:sz w:val="28"/>
                <w:szCs w:val="28"/>
              </w:rPr>
              <w:t>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proofErr w:type="spellStart"/>
            <w:r w:rsidRPr="00D70B54">
              <w:rPr>
                <w:sz w:val="28"/>
                <w:szCs w:val="28"/>
              </w:rPr>
              <w:t>Квест</w:t>
            </w:r>
            <w:proofErr w:type="spellEnd"/>
            <w:r w:rsidRPr="00D70B54">
              <w:rPr>
                <w:sz w:val="28"/>
                <w:szCs w:val="28"/>
              </w:rPr>
              <w:t>-игры.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«В поисках пропавшей игрушки», «Ищем клад».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Игры М. </w:t>
            </w:r>
            <w:proofErr w:type="spellStart"/>
            <w:r w:rsidRPr="00D70B54">
              <w:rPr>
                <w:sz w:val="28"/>
                <w:szCs w:val="28"/>
              </w:rPr>
              <w:t>Монтессори</w:t>
            </w:r>
            <w:proofErr w:type="spellEnd"/>
            <w:r w:rsidRPr="00D70B54">
              <w:rPr>
                <w:sz w:val="28"/>
                <w:szCs w:val="28"/>
              </w:rPr>
              <w:t>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b/>
                <w:sz w:val="28"/>
                <w:szCs w:val="28"/>
              </w:rPr>
            </w:pPr>
            <w:r w:rsidRPr="00D70B54">
              <w:rPr>
                <w:rStyle w:val="a6"/>
                <w:rFonts w:eastAsia="Calibri"/>
                <w:sz w:val="28"/>
                <w:szCs w:val="28"/>
                <w:bdr w:val="none" w:sz="0" w:space="0" w:color="auto" w:frame="1"/>
                <w:shd w:val="clear" w:color="auto" w:fill="FFFFFF"/>
              </w:rPr>
              <w:t>«</w:t>
            </w:r>
            <w:r w:rsidRPr="00D70B54">
              <w:rPr>
                <w:rStyle w:val="a6"/>
                <w:rFonts w:eastAsia="Calibri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Бумажные шарики и улитки», «Веселые </w:t>
            </w:r>
            <w:proofErr w:type="spellStart"/>
            <w:r w:rsidRPr="00D70B54">
              <w:rPr>
                <w:rStyle w:val="a6"/>
                <w:rFonts w:eastAsia="Calibri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прищепки»</w:t>
            </w:r>
            <w:proofErr w:type="gramStart"/>
            <w:r w:rsidRPr="00D70B54">
              <w:rPr>
                <w:rStyle w:val="a6"/>
                <w:rFonts w:eastAsia="Calibri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,«</w:t>
            </w:r>
            <w:proofErr w:type="gramEnd"/>
            <w:r w:rsidRPr="00D70B54">
              <w:rPr>
                <w:rStyle w:val="a6"/>
                <w:rFonts w:eastAsia="Calibri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>Коробочка</w:t>
            </w:r>
            <w:proofErr w:type="spellEnd"/>
            <w:r w:rsidRPr="00D70B54">
              <w:rPr>
                <w:rStyle w:val="a6"/>
                <w:rFonts w:eastAsia="Calibri"/>
                <w:b w:val="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с тканями», «Больше и меньше», Разложим по порядку, «Цветные дорожки, Игра «Мытье посуды, Игра «Уборка» Игрушки, «Не просыпь и не пролей», «Волшебное сито».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Создание спокойной атмосферы перед сном.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Использование музыки, чтения </w:t>
            </w:r>
            <w:proofErr w:type="spellStart"/>
            <w:r w:rsidRPr="00D70B54">
              <w:rPr>
                <w:sz w:val="28"/>
                <w:szCs w:val="28"/>
              </w:rPr>
              <w:t>потешек</w:t>
            </w:r>
            <w:proofErr w:type="spellEnd"/>
            <w:r w:rsidRPr="00D70B54">
              <w:rPr>
                <w:sz w:val="28"/>
                <w:szCs w:val="28"/>
              </w:rPr>
              <w:t xml:space="preserve"> и сказок.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proofErr w:type="spellStart"/>
            <w:r w:rsidRPr="00D70B54">
              <w:rPr>
                <w:sz w:val="28"/>
                <w:szCs w:val="28"/>
              </w:rPr>
              <w:t>Диактические</w:t>
            </w:r>
            <w:proofErr w:type="spellEnd"/>
            <w:r w:rsidRPr="00D70B54">
              <w:rPr>
                <w:sz w:val="28"/>
                <w:szCs w:val="28"/>
              </w:rPr>
              <w:t xml:space="preserve"> игры.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Настольно-печатные игры с сюжетными картинками, мозаика, </w:t>
            </w:r>
            <w:proofErr w:type="spellStart"/>
            <w:r w:rsidRPr="00D70B54">
              <w:rPr>
                <w:sz w:val="28"/>
                <w:szCs w:val="28"/>
              </w:rPr>
              <w:t>пазлы</w:t>
            </w:r>
            <w:proofErr w:type="spellEnd"/>
            <w:r w:rsidRPr="00D70B54">
              <w:rPr>
                <w:sz w:val="28"/>
                <w:szCs w:val="28"/>
              </w:rPr>
              <w:t>, кубики: «Сложи картинку», «Кто спрятался в кубиках», «Разноцветная мозаика», «Домино Животные», «Третий лишний».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 Подвижные игры на прогулке.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D70B54">
              <w:rPr>
                <w:rStyle w:val="c6"/>
                <w:bCs/>
                <w:sz w:val="28"/>
                <w:szCs w:val="28"/>
                <w:shd w:val="clear" w:color="auto" w:fill="FFFFFF"/>
              </w:rPr>
              <w:t xml:space="preserve">«Весёлые </w:t>
            </w:r>
            <w:proofErr w:type="spellStart"/>
            <w:r w:rsidRPr="00D70B54">
              <w:rPr>
                <w:rStyle w:val="c6"/>
                <w:bCs/>
                <w:sz w:val="28"/>
                <w:szCs w:val="28"/>
                <w:shd w:val="clear" w:color="auto" w:fill="FFFFFF"/>
              </w:rPr>
              <w:t>лягушата»</w:t>
            </w:r>
            <w:proofErr w:type="gramStart"/>
            <w:r w:rsidRPr="00D70B54">
              <w:rPr>
                <w:rStyle w:val="c6"/>
                <w:bCs/>
                <w:sz w:val="28"/>
                <w:szCs w:val="28"/>
                <w:shd w:val="clear" w:color="auto" w:fill="FFFFFF"/>
              </w:rPr>
              <w:t>,</w:t>
            </w:r>
            <w:r w:rsidRPr="00D70B54">
              <w:rPr>
                <w:rStyle w:val="c3"/>
                <w:bCs/>
                <w:sz w:val="28"/>
                <w:szCs w:val="28"/>
              </w:rPr>
              <w:t>В</w:t>
            </w:r>
            <w:proofErr w:type="gramEnd"/>
            <w:r w:rsidRPr="00D70B54">
              <w:rPr>
                <w:rStyle w:val="c3"/>
                <w:bCs/>
                <w:sz w:val="28"/>
                <w:szCs w:val="28"/>
              </w:rPr>
              <w:t>оронята</w:t>
            </w:r>
            <w:proofErr w:type="spellEnd"/>
            <w:r w:rsidRPr="00D70B54">
              <w:rPr>
                <w:sz w:val="28"/>
                <w:szCs w:val="28"/>
              </w:rPr>
              <w:t>,</w:t>
            </w:r>
            <w:r w:rsidRPr="00D70B54">
              <w:rPr>
                <w:bCs/>
                <w:sz w:val="28"/>
                <w:szCs w:val="28"/>
              </w:rPr>
              <w:t xml:space="preserve"> «</w:t>
            </w:r>
            <w:r w:rsidRPr="00D70B54">
              <w:rPr>
                <w:rStyle w:val="c3"/>
                <w:bCs/>
                <w:sz w:val="28"/>
                <w:szCs w:val="28"/>
              </w:rPr>
              <w:t>Солнышко и дождик», «Пузырь», «Самолет», «Зайка»</w:t>
            </w:r>
          </w:p>
          <w:p w:rsidR="00022F32" w:rsidRPr="00D70B54" w:rsidRDefault="00022F32" w:rsidP="00B136FB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lastRenderedPageBreak/>
              <w:t xml:space="preserve"> Игры и этюды с элементами театрализации.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«Давайте потанцуем», «Выбери одежду для куклы», «Запомни своё место», «Тише», «Старичок», «Жадный пёс», «Страшный зверь».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Сюжетно-ролевые игры.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«Куклы идут в детский сад», «Чаепитие», «Веселая прогулка», «Дочки-матери», «Машины поехали в гараж», «Стройка».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Релаксационные игры.</w:t>
            </w:r>
          </w:p>
        </w:tc>
        <w:tc>
          <w:tcPr>
            <w:tcW w:w="4394" w:type="dxa"/>
          </w:tcPr>
          <w:p w:rsidR="00022F32" w:rsidRPr="00D70B54" w:rsidRDefault="00FB005C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Игры с водой, песком: «Стирка», «Рыбалка», «Купание кукол», «Спрячь игрушку», «Найди сюрприз».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Сюрпризные моменты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«Мешочек с сюрпризами», «Волшебные ячейки», «</w:t>
            </w:r>
            <w:proofErr w:type="spellStart"/>
            <w:r w:rsidRPr="00D70B54">
              <w:rPr>
                <w:sz w:val="28"/>
                <w:szCs w:val="28"/>
              </w:rPr>
              <w:t>Чедесная</w:t>
            </w:r>
            <w:proofErr w:type="spellEnd"/>
            <w:r w:rsidRPr="00D70B54">
              <w:rPr>
                <w:sz w:val="28"/>
                <w:szCs w:val="28"/>
              </w:rPr>
              <w:t xml:space="preserve"> коробочка», «Превращение игрушки».</w:t>
            </w:r>
          </w:p>
        </w:tc>
      </w:tr>
      <w:tr w:rsidR="00022F32" w:rsidRPr="00D70B54" w:rsidTr="004D29B0">
        <w:tc>
          <w:tcPr>
            <w:tcW w:w="4457" w:type="dxa"/>
          </w:tcPr>
          <w:p w:rsidR="00022F32" w:rsidRPr="00D70B54" w:rsidRDefault="00022F32" w:rsidP="00022F32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Музыкотерапия</w:t>
            </w:r>
          </w:p>
        </w:tc>
        <w:tc>
          <w:tcPr>
            <w:tcW w:w="4394" w:type="dxa"/>
          </w:tcPr>
          <w:p w:rsidR="00022F32" w:rsidRPr="00D70B54" w:rsidRDefault="00022F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proofErr w:type="spellStart"/>
            <w:r w:rsidRPr="00D70B54">
              <w:rPr>
                <w:sz w:val="28"/>
                <w:szCs w:val="28"/>
              </w:rPr>
              <w:t>Логоритмика</w:t>
            </w:r>
            <w:proofErr w:type="spellEnd"/>
            <w:r w:rsidRPr="00D70B54">
              <w:rPr>
                <w:sz w:val="28"/>
                <w:szCs w:val="28"/>
              </w:rPr>
              <w:t xml:space="preserve">, слушание детских песен в утренние часы, </w:t>
            </w:r>
            <w:proofErr w:type="gramStart"/>
            <w:r w:rsidRPr="00D70B54">
              <w:rPr>
                <w:sz w:val="28"/>
                <w:szCs w:val="28"/>
              </w:rPr>
              <w:t>колыбельных-перед</w:t>
            </w:r>
            <w:proofErr w:type="gramEnd"/>
            <w:r w:rsidRPr="00D70B54">
              <w:rPr>
                <w:sz w:val="28"/>
                <w:szCs w:val="28"/>
              </w:rPr>
              <w:t xml:space="preserve"> сном.</w:t>
            </w:r>
          </w:p>
        </w:tc>
      </w:tr>
      <w:tr w:rsidR="00A97432" w:rsidRPr="00D70B54" w:rsidTr="004D29B0">
        <w:tc>
          <w:tcPr>
            <w:tcW w:w="4457" w:type="dxa"/>
          </w:tcPr>
          <w:p w:rsidR="00A97432" w:rsidRPr="00D70B54" w:rsidRDefault="00A97432" w:rsidP="00AF6864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 xml:space="preserve">Творческие </w:t>
            </w:r>
            <w:r w:rsidR="00AF6864" w:rsidRPr="00D70B54">
              <w:rPr>
                <w:sz w:val="28"/>
                <w:szCs w:val="28"/>
              </w:rPr>
              <w:t>мастерские.</w:t>
            </w:r>
          </w:p>
        </w:tc>
        <w:tc>
          <w:tcPr>
            <w:tcW w:w="4394" w:type="dxa"/>
          </w:tcPr>
          <w:p w:rsidR="00A97432" w:rsidRPr="00D70B54" w:rsidRDefault="00A97432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«Печенье для мамочки», «Нарисуй рисунок», «Букет</w:t>
            </w:r>
            <w:r w:rsidR="00AF6864" w:rsidRPr="00D70B54">
              <w:rPr>
                <w:sz w:val="28"/>
                <w:szCs w:val="28"/>
              </w:rPr>
              <w:t xml:space="preserve"> для мамы», «Красивая открытка», «Игрушки-лизуны своими руками», «Угощение для птиц».</w:t>
            </w:r>
          </w:p>
        </w:tc>
      </w:tr>
      <w:tr w:rsidR="00FB1243" w:rsidRPr="00D70B54" w:rsidTr="004D29B0">
        <w:tc>
          <w:tcPr>
            <w:tcW w:w="4457" w:type="dxa"/>
          </w:tcPr>
          <w:p w:rsidR="00FB1243" w:rsidRPr="00D70B54" w:rsidRDefault="00FB1243" w:rsidP="00FB1243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Опытно-экспериментальная деятельность.</w:t>
            </w:r>
          </w:p>
        </w:tc>
        <w:tc>
          <w:tcPr>
            <w:tcW w:w="4394" w:type="dxa"/>
          </w:tcPr>
          <w:p w:rsidR="00FB1243" w:rsidRPr="00D70B54" w:rsidRDefault="00FB1243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Опыты с водой, бумагой, изготовление игрушек лизунов своими руками.</w:t>
            </w:r>
          </w:p>
        </w:tc>
      </w:tr>
      <w:tr w:rsidR="00D44F1C" w:rsidRPr="00D70B54" w:rsidTr="004D29B0">
        <w:tc>
          <w:tcPr>
            <w:tcW w:w="4457" w:type="dxa"/>
          </w:tcPr>
          <w:p w:rsidR="00D44F1C" w:rsidRPr="00D70B54" w:rsidRDefault="00D44F1C" w:rsidP="00D44F1C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Спортивные развлечения.</w:t>
            </w:r>
          </w:p>
        </w:tc>
        <w:tc>
          <w:tcPr>
            <w:tcW w:w="4394" w:type="dxa"/>
          </w:tcPr>
          <w:p w:rsidR="00D44F1C" w:rsidRPr="00D70B54" w:rsidRDefault="00D44F1C" w:rsidP="00B136FB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«В гости к Ёжику».</w:t>
            </w:r>
          </w:p>
        </w:tc>
      </w:tr>
      <w:tr w:rsidR="004D29B0" w:rsidRPr="00D70B54" w:rsidTr="004D29B0">
        <w:tc>
          <w:tcPr>
            <w:tcW w:w="4457" w:type="dxa"/>
          </w:tcPr>
          <w:p w:rsidR="004D29B0" w:rsidRPr="00D70B54" w:rsidRDefault="004D29B0" w:rsidP="004D29B0">
            <w:pPr>
              <w:pStyle w:val="a5"/>
              <w:numPr>
                <w:ilvl w:val="0"/>
                <w:numId w:val="7"/>
              </w:numPr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Развлечения, тематические праздники.</w:t>
            </w:r>
          </w:p>
        </w:tc>
        <w:tc>
          <w:tcPr>
            <w:tcW w:w="4394" w:type="dxa"/>
          </w:tcPr>
          <w:p w:rsidR="004D29B0" w:rsidRPr="00D70B54" w:rsidRDefault="004D29B0" w:rsidP="004D29B0">
            <w:pPr>
              <w:pStyle w:val="a5"/>
              <w:spacing w:before="0" w:beforeAutospacing="0" w:after="120" w:afterAutospacing="0" w:line="315" w:lineRule="atLeast"/>
              <w:jc w:val="both"/>
              <w:rPr>
                <w:sz w:val="28"/>
                <w:szCs w:val="28"/>
              </w:rPr>
            </w:pPr>
            <w:r w:rsidRPr="00D70B54">
              <w:rPr>
                <w:sz w:val="28"/>
                <w:szCs w:val="28"/>
              </w:rPr>
              <w:t>«Осенний карнавал», «День Матери».</w:t>
            </w:r>
          </w:p>
        </w:tc>
      </w:tr>
    </w:tbl>
    <w:p w:rsidR="00FB005C" w:rsidRPr="00D70B54" w:rsidRDefault="00FB005C" w:rsidP="00EB486D">
      <w:pPr>
        <w:jc w:val="center"/>
        <w:rPr>
          <w:rFonts w:ascii="Times New Roman" w:hAnsi="Times New Roman"/>
          <w:b/>
          <w:sz w:val="28"/>
          <w:szCs w:val="28"/>
        </w:rPr>
      </w:pPr>
    </w:p>
    <w:p w:rsidR="009239DC" w:rsidRPr="00D70B54" w:rsidRDefault="009239DC" w:rsidP="00084917">
      <w:pPr>
        <w:pStyle w:val="a8"/>
        <w:numPr>
          <w:ilvl w:val="0"/>
          <w:numId w:val="11"/>
        </w:numPr>
        <w:jc w:val="center"/>
        <w:rPr>
          <w:rFonts w:ascii="Times New Roman" w:hAnsi="Times New Roman"/>
          <w:b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t>Перспективный план работы с родителями на адаптационный период</w:t>
      </w:r>
    </w:p>
    <w:tbl>
      <w:tblPr>
        <w:tblStyle w:val="a7"/>
        <w:tblW w:w="0" w:type="auto"/>
        <w:tblInd w:w="720" w:type="dxa"/>
        <w:tblLook w:val="04A0" w:firstRow="1" w:lastRow="0" w:firstColumn="1" w:lastColumn="0" w:noHBand="0" w:noVBand="1"/>
      </w:tblPr>
      <w:tblGrid>
        <w:gridCol w:w="4459"/>
        <w:gridCol w:w="4392"/>
      </w:tblGrid>
      <w:tr w:rsidR="009239DC" w:rsidRPr="00D70B54" w:rsidTr="00B136FB">
        <w:tc>
          <w:tcPr>
            <w:tcW w:w="4459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b/>
                <w:sz w:val="28"/>
                <w:szCs w:val="28"/>
              </w:rPr>
              <w:t>Цель проведения мероприятия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Презентация детского сада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t>• Знакомство родителей и детей друг с другом, с педагогическим коллективом детского сада.</w:t>
            </w:r>
          </w:p>
          <w:p w:rsidR="009239DC" w:rsidRPr="00D70B54" w:rsidRDefault="009239DC" w:rsidP="00B136FB">
            <w:p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lastRenderedPageBreak/>
              <w:t>• Формирование положительного имиджа детского сада в сознании родителей.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Анкетирование "Давайте познакомимся»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• Получение и анализ первичной информации о ребенке и его семье</w:t>
            </w:r>
          </w:p>
        </w:tc>
      </w:tr>
      <w:tr w:rsidR="009239DC" w:rsidRPr="00D70B54" w:rsidTr="00B136FB">
        <w:tc>
          <w:tcPr>
            <w:tcW w:w="4459" w:type="dxa"/>
          </w:tcPr>
          <w:p w:rsidR="00EA10E6" w:rsidRPr="00D70B54" w:rsidRDefault="007A4999" w:rsidP="00983062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Консультации:</w:t>
            </w:r>
            <w:r w:rsidR="009239DC" w:rsidRPr="00D70B54">
              <w:rPr>
                <w:rFonts w:ascii="Times New Roman" w:hAnsi="Times New Roman" w:cs="Times New Roman"/>
                <w:sz w:val="28"/>
                <w:szCs w:val="28"/>
              </w:rPr>
              <w:t xml:space="preserve"> «Первый раз в детский сад»</w:t>
            </w: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A10E6" w:rsidRPr="00D70B54">
              <w:rPr>
                <w:rFonts w:ascii="Times New Roman" w:hAnsi="Times New Roman" w:cs="Times New Roman"/>
                <w:sz w:val="28"/>
                <w:szCs w:val="28"/>
              </w:rPr>
              <w:t>«Питание детей младшего дошкольного возраста»</w:t>
            </w:r>
          </w:p>
          <w:p w:rsidR="00EA10E6" w:rsidRPr="00D70B54" w:rsidRDefault="00EA10E6" w:rsidP="0098306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92" w:type="dxa"/>
          </w:tcPr>
          <w:p w:rsidR="009239DC" w:rsidRPr="00D70B54" w:rsidRDefault="009239DC" w:rsidP="00B136FB">
            <w:p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t>Консультирование родителей об особенностях поведения ребенка во время адаптации к детскому саду.</w:t>
            </w:r>
          </w:p>
          <w:p w:rsidR="009239DC" w:rsidRPr="00D70B54" w:rsidRDefault="009239DC" w:rsidP="00B136FB">
            <w:p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t>• Формирование единого подхода к соблюдению режима дня, вопросам воспитания детей</w:t>
            </w:r>
          </w:p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Консультирование родителей на темы</w:t>
            </w:r>
            <w:proofErr w:type="gramStart"/>
            <w:r w:rsidRPr="00D70B54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D70B54">
              <w:rPr>
                <w:rFonts w:ascii="Times New Roman" w:hAnsi="Times New Roman" w:cs="Times New Roman"/>
                <w:sz w:val="28"/>
                <w:szCs w:val="28"/>
              </w:rPr>
              <w:t xml:space="preserve"> режим дня; одежда по сезону и для группы; метки на одежде и обуви; гигиенические требов</w:t>
            </w:r>
            <w:r w:rsidR="00983062" w:rsidRPr="00D70B54">
              <w:rPr>
                <w:rFonts w:ascii="Times New Roman" w:hAnsi="Times New Roman" w:cs="Times New Roman"/>
                <w:sz w:val="28"/>
                <w:szCs w:val="28"/>
              </w:rPr>
              <w:t xml:space="preserve">ания к одежде; формирование </w:t>
            </w:r>
            <w:proofErr w:type="spellStart"/>
            <w:r w:rsidR="00983062" w:rsidRPr="00D70B54">
              <w:rPr>
                <w:rFonts w:ascii="Times New Roman" w:hAnsi="Times New Roman" w:cs="Times New Roman"/>
                <w:sz w:val="28"/>
                <w:szCs w:val="28"/>
              </w:rPr>
              <w:t>кгн</w:t>
            </w:r>
            <w:proofErr w:type="spellEnd"/>
            <w:r w:rsidR="00983062" w:rsidRPr="00D70B5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983062" w:rsidRPr="00D70B54">
              <w:rPr>
                <w:rFonts w:ascii="Times New Roman" w:hAnsi="Times New Roman" w:cs="Times New Roman"/>
                <w:color w:val="231F20"/>
                <w:sz w:val="28"/>
                <w:szCs w:val="28"/>
                <w:shd w:val="clear" w:color="auto" w:fill="FFFFFF"/>
              </w:rPr>
              <w:t xml:space="preserve"> формирование единого подхода к правилам питания ребенка в детском саду и дома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Родительское собрание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sz w:val="28"/>
                <w:szCs w:val="28"/>
              </w:rPr>
              <w:t>Знакомство родителей с правилами посещения детского сада, результатами адаптации детей в группе, задачами воспитания на год.</w:t>
            </w:r>
          </w:p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• Выборы родительского комитета группы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83062" w:rsidP="00B136FB">
            <w:pPr>
              <w:pStyle w:val="c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D70B54">
              <w:rPr>
                <w:rStyle w:val="c4"/>
                <w:color w:val="000000"/>
                <w:sz w:val="28"/>
                <w:szCs w:val="28"/>
              </w:rPr>
              <w:t xml:space="preserve">5.  </w:t>
            </w:r>
            <w:r w:rsidR="009239DC" w:rsidRPr="00D70B54">
              <w:rPr>
                <w:rStyle w:val="c4"/>
                <w:color w:val="000000"/>
                <w:sz w:val="28"/>
                <w:szCs w:val="28"/>
              </w:rPr>
              <w:t>Оформление памяток, буклетов для родителей:</w:t>
            </w:r>
          </w:p>
          <w:p w:rsidR="009239DC" w:rsidRPr="00D70B54" w:rsidRDefault="009239DC" w:rsidP="00B136FB">
            <w:pPr>
              <w:pStyle w:val="c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D70B54">
              <w:rPr>
                <w:rStyle w:val="c4"/>
                <w:color w:val="000000"/>
                <w:sz w:val="28"/>
                <w:szCs w:val="28"/>
              </w:rPr>
              <w:t>- «Наличие у детей навыков, облегчающих адаптационный период при поступлении в детский сад»;</w:t>
            </w:r>
          </w:p>
          <w:p w:rsidR="009239DC" w:rsidRPr="00D70B54" w:rsidRDefault="009239DC" w:rsidP="00B136FB">
            <w:pPr>
              <w:pStyle w:val="c8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D70B54">
              <w:rPr>
                <w:rStyle w:val="c4"/>
                <w:color w:val="000000"/>
                <w:sz w:val="28"/>
                <w:szCs w:val="28"/>
              </w:rPr>
              <w:t>- «Игры и развивающее оборудование для занятий с детьми дома».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Психологическое просвещение родителей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Совместное оформление группы.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Привлечь родителей к жизни группы.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Мастер-класс: «Любимая игрушка»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Установление контактов между детьми, родителями, педагогами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C207DA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Совместные развлечения, праздники, чаепития в группе.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Установление эмоционального контакта с педагогом.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Групповые и индивидуальные консультации воспитателя, психолога и др. специалистов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Удовлетворение потребностей родителей в получении информации по вопросам воспитания и обучения детей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Совместные игры родителей и детей (пребывание родителей в группе в период адаптации)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Научить родителей играть и общаться с детьми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Показ родителям фрагментов детских игр – драматизаций, занятий, подвижных игр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Поощрять размышления родителей о достижениях детей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Совместные игры родителей и детей (подвижные, театрализованные, дидактические)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5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D70B54">
              <w:rPr>
                <w:color w:val="000000"/>
                <w:sz w:val="28"/>
                <w:szCs w:val="28"/>
              </w:rPr>
              <w:t>Поддерживать положительный опыт взаимодействия родителей и детей</w:t>
            </w:r>
          </w:p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Помочь родителям глубже понять отношения с детьми</w:t>
            </w:r>
          </w:p>
        </w:tc>
      </w:tr>
      <w:tr w:rsidR="009239DC" w:rsidRPr="00D70B54" w:rsidTr="00B136FB">
        <w:tc>
          <w:tcPr>
            <w:tcW w:w="4459" w:type="dxa"/>
          </w:tcPr>
          <w:p w:rsidR="009239DC" w:rsidRPr="00D70B54" w:rsidRDefault="009239DC" w:rsidP="00983062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Обмен опытом по способам и средствам воспитания детей</w:t>
            </w:r>
          </w:p>
        </w:tc>
        <w:tc>
          <w:tcPr>
            <w:tcW w:w="4392" w:type="dxa"/>
          </w:tcPr>
          <w:p w:rsidR="009239DC" w:rsidRPr="00D70B54" w:rsidRDefault="009239DC" w:rsidP="00B136FB">
            <w:pPr>
              <w:pStyle w:val="a8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Побуждать родителей поддерживать друг друга</w:t>
            </w:r>
          </w:p>
        </w:tc>
      </w:tr>
      <w:tr w:rsidR="0018330A" w:rsidRPr="00D70B54" w:rsidTr="00B136FB">
        <w:tc>
          <w:tcPr>
            <w:tcW w:w="4459" w:type="dxa"/>
          </w:tcPr>
          <w:p w:rsidR="0018330A" w:rsidRPr="00D70B54" w:rsidRDefault="0018330A" w:rsidP="0018330A">
            <w:pPr>
              <w:pStyle w:val="a8"/>
              <w:numPr>
                <w:ilvl w:val="0"/>
                <w:numId w:val="17"/>
              </w:numPr>
              <w:rPr>
                <w:rFonts w:ascii="Times New Roman" w:hAnsi="Times New Roman"/>
                <w:sz w:val="28"/>
                <w:szCs w:val="28"/>
              </w:rPr>
            </w:pPr>
            <w:r w:rsidRPr="00D70B54">
              <w:rPr>
                <w:rFonts w:ascii="Times New Roman" w:hAnsi="Times New Roman"/>
                <w:color w:val="000000"/>
                <w:sz w:val="28"/>
                <w:szCs w:val="28"/>
              </w:rPr>
              <w:t>Оформление выставок.</w:t>
            </w:r>
          </w:p>
        </w:tc>
        <w:tc>
          <w:tcPr>
            <w:tcW w:w="4392" w:type="dxa"/>
          </w:tcPr>
          <w:p w:rsidR="0018330A" w:rsidRPr="00D70B54" w:rsidRDefault="0018330A" w:rsidP="00B136FB">
            <w:pPr>
              <w:pStyle w:val="a8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70B54">
              <w:rPr>
                <w:rFonts w:ascii="Times New Roman" w:hAnsi="Times New Roman" w:cs="Times New Roman"/>
                <w:sz w:val="28"/>
                <w:szCs w:val="28"/>
              </w:rPr>
              <w:t>«Осенняя фантазия», «Любимая игрушка»</w:t>
            </w:r>
          </w:p>
        </w:tc>
      </w:tr>
    </w:tbl>
    <w:p w:rsidR="009239DC" w:rsidRPr="00D70B54" w:rsidRDefault="009239DC" w:rsidP="009239DC">
      <w:pPr>
        <w:pStyle w:val="a5"/>
        <w:shd w:val="clear" w:color="auto" w:fill="FFFFFF"/>
        <w:spacing w:before="0" w:beforeAutospacing="0" w:after="120" w:afterAutospacing="0" w:line="315" w:lineRule="atLeast"/>
        <w:rPr>
          <w:rFonts w:eastAsiaTheme="majorEastAsia"/>
          <w:color w:val="000000"/>
          <w:sz w:val="28"/>
          <w:szCs w:val="28"/>
        </w:rPr>
      </w:pPr>
    </w:p>
    <w:p w:rsidR="00022F32" w:rsidRPr="00D70B54" w:rsidRDefault="00F04EF1" w:rsidP="00084917">
      <w:pPr>
        <w:pStyle w:val="a9"/>
        <w:numPr>
          <w:ilvl w:val="0"/>
          <w:numId w:val="19"/>
        </w:numPr>
        <w:rPr>
          <w:rFonts w:ascii="Times New Roman" w:hAnsi="Times New Roman"/>
          <w:b/>
          <w:sz w:val="28"/>
          <w:szCs w:val="28"/>
        </w:rPr>
      </w:pPr>
      <w:r w:rsidRPr="00D70B54">
        <w:rPr>
          <w:rFonts w:ascii="Times New Roman" w:hAnsi="Times New Roman"/>
          <w:b/>
          <w:sz w:val="28"/>
          <w:szCs w:val="28"/>
        </w:rPr>
        <w:t>Заключительный этап</w:t>
      </w:r>
      <w:r w:rsidR="00643D47" w:rsidRPr="00D70B54">
        <w:rPr>
          <w:rFonts w:ascii="Times New Roman" w:hAnsi="Times New Roman"/>
          <w:b/>
          <w:sz w:val="28"/>
          <w:szCs w:val="28"/>
        </w:rPr>
        <w:t xml:space="preserve"> (подведение итогов проекта).</w:t>
      </w:r>
    </w:p>
    <w:p w:rsidR="00643D47" w:rsidRPr="00D70B54" w:rsidRDefault="00643D47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</w:p>
    <w:p w:rsidR="00643D47" w:rsidRPr="00D70B54" w:rsidRDefault="00643D47" w:rsidP="006D173A">
      <w:pPr>
        <w:pStyle w:val="a9"/>
        <w:ind w:firstLine="709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70B54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Итоги проекта</w:t>
      </w:r>
    </w:p>
    <w:p w:rsidR="00643D47" w:rsidRPr="00D70B54" w:rsidRDefault="00643D47" w:rsidP="00084917">
      <w:pPr>
        <w:pStyle w:val="a9"/>
        <w:ind w:left="1069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 ходе реализации проекта «Здравствуй, малыш» были получены следующие результаты:</w:t>
      </w:r>
    </w:p>
    <w:p w:rsidR="00643D47" w:rsidRPr="00D70B54" w:rsidRDefault="00643D47" w:rsidP="006E7585">
      <w:pPr>
        <w:pStyle w:val="a9"/>
        <w:numPr>
          <w:ilvl w:val="0"/>
          <w:numId w:val="21"/>
        </w:numP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Успешное прохождение детьми адаптационного периода;</w:t>
      </w:r>
    </w:p>
    <w:p w:rsidR="00643D47" w:rsidRPr="00D70B54" w:rsidRDefault="00643D47" w:rsidP="006E7585">
      <w:pPr>
        <w:pStyle w:val="a9"/>
        <w:numPr>
          <w:ilvl w:val="0"/>
          <w:numId w:val="21"/>
        </w:numP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Повышение компетентности родителей в воспитании и обучении детей;</w:t>
      </w:r>
    </w:p>
    <w:p w:rsidR="00643D47" w:rsidRPr="00D70B54" w:rsidRDefault="00643D47" w:rsidP="006E7585">
      <w:pPr>
        <w:pStyle w:val="a9"/>
        <w:numPr>
          <w:ilvl w:val="0"/>
          <w:numId w:val="21"/>
        </w:numP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Возрастание активности родителей и включенности их в образовательный процесс;</w:t>
      </w:r>
    </w:p>
    <w:p w:rsidR="00643D47" w:rsidRPr="00D70B54" w:rsidRDefault="00643D47" w:rsidP="006E7585">
      <w:pPr>
        <w:pStyle w:val="a9"/>
        <w:numPr>
          <w:ilvl w:val="0"/>
          <w:numId w:val="21"/>
        </w:numP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Тесный эмоциональный контакт между воспитателями и детьми.</w:t>
      </w:r>
    </w:p>
    <w:p w:rsidR="006E7585" w:rsidRPr="00D70B54" w:rsidRDefault="00643D47" w:rsidP="00476971">
      <w:pPr>
        <w:pStyle w:val="a9"/>
        <w:numPr>
          <w:ilvl w:val="0"/>
          <w:numId w:val="21"/>
        </w:numPr>
        <w:rPr>
          <w:rFonts w:ascii="Times New Roman" w:eastAsia="Times New Roman" w:hAnsi="Times New Roman"/>
          <w:color w:val="363636"/>
          <w:sz w:val="28"/>
          <w:szCs w:val="28"/>
          <w:lang w:eastAsia="ru-RU"/>
        </w:rPr>
      </w:pPr>
      <w:r w:rsidRPr="00D70B54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Создана картотека игр в адаптационный период для детей 2-4 лет</w:t>
      </w:r>
      <w:r w:rsidRPr="00D70B54">
        <w:rPr>
          <w:rFonts w:ascii="Times New Roman" w:eastAsia="Times New Roman" w:hAnsi="Times New Roman"/>
          <w:color w:val="363636"/>
          <w:sz w:val="28"/>
          <w:szCs w:val="28"/>
          <w:lang w:eastAsia="ru-RU"/>
        </w:rPr>
        <w:t>.</w:t>
      </w:r>
    </w:p>
    <w:p w:rsidR="00084917" w:rsidRPr="00D70B54" w:rsidRDefault="00084917" w:rsidP="006E7585">
      <w:pPr>
        <w:pStyle w:val="a5"/>
        <w:shd w:val="clear" w:color="auto" w:fill="FFFFFF"/>
        <w:spacing w:before="0" w:beforeAutospacing="0" w:after="120" w:afterAutospacing="0"/>
        <w:ind w:left="720" w:firstLine="709"/>
        <w:jc w:val="center"/>
        <w:rPr>
          <w:b/>
          <w:sz w:val="28"/>
          <w:szCs w:val="28"/>
        </w:rPr>
      </w:pPr>
    </w:p>
    <w:p w:rsidR="00643D47" w:rsidRPr="00D70B54" w:rsidRDefault="00643D47" w:rsidP="006E7585">
      <w:pPr>
        <w:pStyle w:val="a5"/>
        <w:shd w:val="clear" w:color="auto" w:fill="FFFFFF"/>
        <w:spacing w:before="0" w:beforeAutospacing="0" w:after="120" w:afterAutospacing="0"/>
        <w:ind w:left="720" w:firstLine="709"/>
        <w:jc w:val="center"/>
        <w:rPr>
          <w:b/>
          <w:sz w:val="28"/>
          <w:szCs w:val="28"/>
        </w:rPr>
      </w:pPr>
      <w:r w:rsidRPr="00D70B54">
        <w:rPr>
          <w:b/>
          <w:sz w:val="28"/>
          <w:szCs w:val="28"/>
        </w:rPr>
        <w:t>Заключение</w:t>
      </w:r>
    </w:p>
    <w:p w:rsidR="00F84623" w:rsidRPr="00D70B54" w:rsidRDefault="00643D47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Несмотря на то, что адаптация детей младшего дошкольного возраста достаточно сложный период в жизни ребенка</w:t>
      </w:r>
      <w:r w:rsidR="00296767" w:rsidRPr="00D70B54">
        <w:rPr>
          <w:rFonts w:ascii="Times New Roman" w:hAnsi="Times New Roman"/>
          <w:sz w:val="28"/>
          <w:szCs w:val="28"/>
        </w:rPr>
        <w:t>, совокупность определенный условий, созданных педагогами совместно с родителями воспитанников, позволяет достичь желаемого результата – быстрой адаптации детей к условиям детского сада.</w:t>
      </w:r>
    </w:p>
    <w:p w:rsidR="003A424F" w:rsidRPr="00D70B54" w:rsidRDefault="003A424F" w:rsidP="00D3260D">
      <w:pPr>
        <w:pStyle w:val="a9"/>
        <w:ind w:firstLine="709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Я считаю, что от того, как проходит привыкание ребенка к новому зависит его физическое и психическое развитие, </w:t>
      </w:r>
      <w:r w:rsidR="006E7585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снижение заболеваемос</w:t>
      </w:r>
      <w:r w:rsidR="006D173A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="006E7585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а также </w:t>
      </w:r>
      <w:r w:rsidR="003733D4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зависит </w:t>
      </w:r>
      <w:r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дальнейшее благополучие, сущес</w:t>
      </w:r>
      <w:r w:rsidR="003733D4" w:rsidRPr="00D70B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твование в детском саду и семье и как следствие – становление личности ребенка в целом.</w:t>
      </w:r>
    </w:p>
    <w:p w:rsidR="003733D4" w:rsidRPr="00D70B54" w:rsidRDefault="003733D4" w:rsidP="00D3260D">
      <w:pPr>
        <w:pStyle w:val="a9"/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D70B54">
        <w:rPr>
          <w:rFonts w:ascii="Times New Roman" w:hAnsi="Times New Roman"/>
          <w:sz w:val="28"/>
          <w:szCs w:val="28"/>
          <w:lang w:eastAsia="ru-RU"/>
        </w:rPr>
        <w:t xml:space="preserve">Деятельность в данном направлении планирую продолжать и дальше, в данный момент работаю над созданием различных макетов по мотивам сказок, песенок, </w:t>
      </w:r>
      <w:proofErr w:type="spellStart"/>
      <w:r w:rsidRPr="00D70B54">
        <w:rPr>
          <w:rFonts w:ascii="Times New Roman" w:hAnsi="Times New Roman"/>
          <w:sz w:val="28"/>
          <w:szCs w:val="28"/>
          <w:lang w:eastAsia="ru-RU"/>
        </w:rPr>
        <w:t>потешек</w:t>
      </w:r>
      <w:proofErr w:type="spellEnd"/>
      <w:r w:rsidRPr="00D70B54">
        <w:rPr>
          <w:rFonts w:ascii="Times New Roman" w:hAnsi="Times New Roman"/>
          <w:sz w:val="28"/>
          <w:szCs w:val="28"/>
          <w:lang w:eastAsia="ru-RU"/>
        </w:rPr>
        <w:t>, природных зон. Также изготавливаю пособия по развитию мелкой моторике руки: «Веселые книжки-забавы», «Речевая изба». В перспективе разработать проект «Инновационные методы адаптации детей к условиям детского сада».</w:t>
      </w:r>
      <w:r w:rsidR="009168DF" w:rsidRPr="00D70B54">
        <w:rPr>
          <w:rFonts w:ascii="Times New Roman" w:hAnsi="Times New Roman"/>
          <w:sz w:val="28"/>
          <w:szCs w:val="28"/>
          <w:lang w:eastAsia="ru-RU"/>
        </w:rPr>
        <w:t xml:space="preserve"> Считаю, что совокупность данных методов позволить детям успешно пройти адаптацию </w:t>
      </w:r>
      <w:r w:rsidR="001E1D79" w:rsidRPr="00D70B54">
        <w:rPr>
          <w:rFonts w:ascii="Times New Roman" w:hAnsi="Times New Roman"/>
          <w:sz w:val="28"/>
          <w:szCs w:val="28"/>
          <w:lang w:eastAsia="ru-RU"/>
        </w:rPr>
        <w:t>к детскому саду и будет способствовать налаживанию контактов между семьей и детским садом.</w:t>
      </w:r>
    </w:p>
    <w:p w:rsidR="003733D4" w:rsidRPr="00D70B54" w:rsidRDefault="003733D4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D3260D">
      <w:pPr>
        <w:pStyle w:val="a9"/>
        <w:ind w:firstLine="709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D3260D">
      <w:pPr>
        <w:spacing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D3260D">
      <w:pPr>
        <w:spacing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239DC" w:rsidRPr="00D70B54" w:rsidRDefault="009239DC" w:rsidP="00F8462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875371" w:rsidRPr="00D70B54" w:rsidRDefault="00875371" w:rsidP="009239DC">
      <w:pPr>
        <w:pStyle w:val="a5"/>
        <w:spacing w:line="360" w:lineRule="auto"/>
        <w:jc w:val="center"/>
        <w:rPr>
          <w:b/>
          <w:bCs/>
          <w:sz w:val="28"/>
          <w:szCs w:val="28"/>
        </w:rPr>
      </w:pPr>
    </w:p>
    <w:p w:rsidR="00875371" w:rsidRPr="00D70B54" w:rsidRDefault="00875371" w:rsidP="009239DC">
      <w:pPr>
        <w:pStyle w:val="a5"/>
        <w:spacing w:line="360" w:lineRule="auto"/>
        <w:jc w:val="center"/>
        <w:rPr>
          <w:b/>
          <w:bCs/>
          <w:sz w:val="28"/>
          <w:szCs w:val="28"/>
        </w:rPr>
      </w:pPr>
    </w:p>
    <w:p w:rsidR="009239DC" w:rsidRPr="00D70B54" w:rsidRDefault="009239DC" w:rsidP="009239DC">
      <w:pPr>
        <w:pStyle w:val="a5"/>
        <w:spacing w:line="360" w:lineRule="auto"/>
        <w:jc w:val="center"/>
        <w:rPr>
          <w:b/>
          <w:bCs/>
          <w:sz w:val="28"/>
          <w:szCs w:val="28"/>
        </w:rPr>
      </w:pPr>
      <w:r w:rsidRPr="00D70B54">
        <w:rPr>
          <w:b/>
          <w:bCs/>
          <w:sz w:val="28"/>
          <w:szCs w:val="28"/>
        </w:rPr>
        <w:lastRenderedPageBreak/>
        <w:t>Список используемой литературы: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Адаптация детей раннего возраста к условиям ДОУ: Практическое пособие</w:t>
      </w:r>
      <w:proofErr w:type="gramStart"/>
      <w:r w:rsidRPr="00D70B54">
        <w:rPr>
          <w:rFonts w:ascii="Times New Roman" w:hAnsi="Times New Roman"/>
          <w:sz w:val="28"/>
          <w:szCs w:val="28"/>
        </w:rPr>
        <w:t xml:space="preserve"> / А</w:t>
      </w:r>
      <w:proofErr w:type="gramEnd"/>
      <w:r w:rsidRPr="00D70B54">
        <w:rPr>
          <w:rFonts w:ascii="Times New Roman" w:hAnsi="Times New Roman"/>
          <w:sz w:val="28"/>
          <w:szCs w:val="28"/>
        </w:rPr>
        <w:t xml:space="preserve">вт.-сост. Белкина Л. В. – Воронеж “Учитель”, 2006. – 236с 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D70B54">
        <w:rPr>
          <w:rFonts w:ascii="Times New Roman" w:hAnsi="Times New Roman"/>
          <w:sz w:val="28"/>
          <w:szCs w:val="28"/>
        </w:rPr>
        <w:t>Алямовская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  В.Г. Как воспитать здорового ребёнка. Москва: изд. ЛИНКА ПРЕСС, 1993. –110с.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Дошкольное учреждение и семья – единое пространство детского развития. /Т.Н. </w:t>
      </w:r>
      <w:proofErr w:type="spellStart"/>
      <w:r w:rsidRPr="00D70B54">
        <w:rPr>
          <w:rFonts w:ascii="Times New Roman" w:hAnsi="Times New Roman"/>
          <w:sz w:val="28"/>
          <w:szCs w:val="28"/>
        </w:rPr>
        <w:t>Доронова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70B54">
        <w:rPr>
          <w:rFonts w:ascii="Times New Roman" w:hAnsi="Times New Roman"/>
          <w:sz w:val="28"/>
          <w:szCs w:val="28"/>
        </w:rPr>
        <w:t>Е.В.Соловьева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 и др. – М.: </w:t>
      </w:r>
      <w:proofErr w:type="spellStart"/>
      <w:r w:rsidRPr="00D70B54">
        <w:rPr>
          <w:rFonts w:ascii="Times New Roman" w:hAnsi="Times New Roman"/>
          <w:sz w:val="28"/>
          <w:szCs w:val="28"/>
        </w:rPr>
        <w:t>Линка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 - Пресс, 2001.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Из детства – в отрочество: программа для родителей и воспитателей по формированию здоровья и развитию детей от 1 года до 7 лет  [Т.Н. </w:t>
      </w:r>
      <w:proofErr w:type="spellStart"/>
      <w:r w:rsidRPr="00D70B54">
        <w:rPr>
          <w:rFonts w:ascii="Times New Roman" w:hAnsi="Times New Roman"/>
          <w:sz w:val="28"/>
          <w:szCs w:val="28"/>
        </w:rPr>
        <w:t>Доронова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, Л.Н. </w:t>
      </w:r>
      <w:proofErr w:type="spellStart"/>
      <w:r w:rsidRPr="00D70B54">
        <w:rPr>
          <w:rFonts w:ascii="Times New Roman" w:hAnsi="Times New Roman"/>
          <w:sz w:val="28"/>
          <w:szCs w:val="28"/>
        </w:rPr>
        <w:t>Галигузова</w:t>
      </w:r>
      <w:proofErr w:type="spellEnd"/>
      <w:r w:rsidRPr="00D70B54">
        <w:rPr>
          <w:rFonts w:ascii="Times New Roman" w:hAnsi="Times New Roman"/>
          <w:sz w:val="28"/>
          <w:szCs w:val="28"/>
        </w:rPr>
        <w:t>, Л.Г. Голубева и др.].– М.: Просвещение, 2007. – 303с.: ил.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От рождения до школы. Примерная основная общеобразовательная программа дошкольного образования  под ред. Н.Е. </w:t>
      </w:r>
      <w:proofErr w:type="spellStart"/>
      <w:r w:rsidRPr="00D70B54">
        <w:rPr>
          <w:rFonts w:ascii="Times New Roman" w:hAnsi="Times New Roman"/>
          <w:sz w:val="28"/>
          <w:szCs w:val="28"/>
        </w:rPr>
        <w:t>Вераксы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70B54">
        <w:rPr>
          <w:rFonts w:ascii="Times New Roman" w:hAnsi="Times New Roman"/>
          <w:sz w:val="28"/>
          <w:szCs w:val="28"/>
        </w:rPr>
        <w:t>Т.С.Комаровой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70B54">
        <w:rPr>
          <w:rFonts w:ascii="Times New Roman" w:hAnsi="Times New Roman"/>
          <w:sz w:val="28"/>
          <w:szCs w:val="28"/>
        </w:rPr>
        <w:t>М.А.Васильевой</w:t>
      </w:r>
      <w:proofErr w:type="spellEnd"/>
      <w:r w:rsidRPr="00D70B54">
        <w:rPr>
          <w:rFonts w:ascii="Times New Roman" w:hAnsi="Times New Roman"/>
          <w:sz w:val="28"/>
          <w:szCs w:val="28"/>
        </w:rPr>
        <w:t>. – М.: МОЗАИКА-СИНТЕЗ, 2014. – 304с.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Печора К.Л. и др. Дети раннего возраста в дошкольных учреждениях: Кн. для воспитателя </w:t>
      </w:r>
      <w:proofErr w:type="spellStart"/>
      <w:r w:rsidRPr="00D70B54">
        <w:rPr>
          <w:rFonts w:ascii="Times New Roman" w:hAnsi="Times New Roman"/>
          <w:sz w:val="28"/>
          <w:szCs w:val="28"/>
        </w:rPr>
        <w:t>дет</w:t>
      </w:r>
      <w:proofErr w:type="gramStart"/>
      <w:r w:rsidRPr="00D70B54">
        <w:rPr>
          <w:rFonts w:ascii="Times New Roman" w:hAnsi="Times New Roman"/>
          <w:sz w:val="28"/>
          <w:szCs w:val="28"/>
        </w:rPr>
        <w:t>.с</w:t>
      </w:r>
      <w:proofErr w:type="gramEnd"/>
      <w:r w:rsidRPr="00D70B54">
        <w:rPr>
          <w:rFonts w:ascii="Times New Roman" w:hAnsi="Times New Roman"/>
          <w:sz w:val="28"/>
          <w:szCs w:val="28"/>
        </w:rPr>
        <w:t>ада</w:t>
      </w:r>
      <w:proofErr w:type="spellEnd"/>
      <w:r w:rsidRPr="00D70B54">
        <w:rPr>
          <w:rFonts w:ascii="Times New Roman" w:hAnsi="Times New Roman"/>
          <w:sz w:val="28"/>
          <w:szCs w:val="28"/>
        </w:rPr>
        <w:t xml:space="preserve">  К.Л. Печора, Г.В. </w:t>
      </w:r>
      <w:proofErr w:type="spellStart"/>
      <w:r w:rsidRPr="00D70B54">
        <w:rPr>
          <w:rFonts w:ascii="Times New Roman" w:hAnsi="Times New Roman"/>
          <w:sz w:val="28"/>
          <w:szCs w:val="28"/>
        </w:rPr>
        <w:t>Пантюхина</w:t>
      </w:r>
      <w:proofErr w:type="spellEnd"/>
      <w:r w:rsidRPr="00D70B54">
        <w:rPr>
          <w:rFonts w:ascii="Times New Roman" w:hAnsi="Times New Roman"/>
          <w:sz w:val="28"/>
          <w:szCs w:val="28"/>
        </w:rPr>
        <w:t>, Л.Г. Голубева. – М.: Просвещение, 1986. – 144 с.: ил.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 xml:space="preserve">Ребёнок третьего года жизни. Пособие для родителей и педагогов под ред. </w:t>
      </w:r>
      <w:proofErr w:type="spellStart"/>
      <w:r w:rsidRPr="00D70B54">
        <w:rPr>
          <w:rFonts w:ascii="Times New Roman" w:hAnsi="Times New Roman"/>
          <w:sz w:val="28"/>
          <w:szCs w:val="28"/>
        </w:rPr>
        <w:t>С.Н.Теплюк</w:t>
      </w:r>
      <w:proofErr w:type="spellEnd"/>
      <w:r w:rsidRPr="00D70B54">
        <w:rPr>
          <w:rFonts w:ascii="Times New Roman" w:hAnsi="Times New Roman"/>
          <w:sz w:val="28"/>
          <w:szCs w:val="28"/>
        </w:rPr>
        <w:t>. – М.: МОЗАИКА-СИНТЕЗ, 2011.-256с.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Самые маленькие в детском саду. ( Из опыта работы московских педагогов)/Авт.-сост. В. Сотникова. М., ЛИНКА-ПРЕСС. 2005. – 136 с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Смирнова Е.О. Материалы курса “Дети раннего возраста в детском саду”: лекции 1-</w:t>
      </w:r>
      <w:smartTag w:uri="urn:schemas-microsoft-com:office:smarttags" w:element="metricconverter">
        <w:smartTagPr>
          <w:attr w:name="ProductID" w:val="4. М"/>
        </w:smartTagPr>
        <w:r w:rsidRPr="00D70B54">
          <w:rPr>
            <w:rFonts w:ascii="Times New Roman" w:hAnsi="Times New Roman"/>
            <w:sz w:val="28"/>
            <w:szCs w:val="28"/>
          </w:rPr>
          <w:t>4. М</w:t>
        </w:r>
      </w:smartTag>
      <w:r w:rsidRPr="00D70B54">
        <w:rPr>
          <w:rFonts w:ascii="Times New Roman" w:hAnsi="Times New Roman"/>
          <w:sz w:val="28"/>
          <w:szCs w:val="28"/>
        </w:rPr>
        <w:t>.: Педагогический университет “Первое сентября” 2010. – 104 с.</w:t>
      </w:r>
    </w:p>
    <w:p w:rsidR="009239DC" w:rsidRPr="00D70B54" w:rsidRDefault="009239DC" w:rsidP="009239DC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Смирнова Е.О. Материалы курса “Дети раннего возраста в детском саду”: лекции 5-</w:t>
      </w:r>
      <w:smartTag w:uri="urn:schemas-microsoft-com:office:smarttags" w:element="metricconverter">
        <w:smartTagPr>
          <w:attr w:name="ProductID" w:val="8. М"/>
        </w:smartTagPr>
        <w:r w:rsidRPr="00D70B54">
          <w:rPr>
            <w:rFonts w:ascii="Times New Roman" w:hAnsi="Times New Roman"/>
            <w:sz w:val="28"/>
            <w:szCs w:val="28"/>
          </w:rPr>
          <w:t>8. М</w:t>
        </w:r>
      </w:smartTag>
      <w:r w:rsidRPr="00D70B54">
        <w:rPr>
          <w:rFonts w:ascii="Times New Roman" w:hAnsi="Times New Roman"/>
          <w:sz w:val="28"/>
          <w:szCs w:val="28"/>
        </w:rPr>
        <w:t>.: Педагогический университет “Первое сентября” 2010. – 120 с.</w:t>
      </w:r>
    </w:p>
    <w:p w:rsidR="00875371" w:rsidRPr="00D70B54" w:rsidRDefault="00875371" w:rsidP="00D70B54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</w:p>
    <w:p w:rsidR="00956E7E" w:rsidRPr="00D70B54" w:rsidRDefault="006C5DED" w:rsidP="006C5DED">
      <w:pPr>
        <w:spacing w:before="100" w:beforeAutospacing="1" w:after="100" w:afterAutospacing="1" w:line="360" w:lineRule="auto"/>
        <w:jc w:val="right"/>
        <w:rPr>
          <w:rFonts w:ascii="Times New Roman" w:hAnsi="Times New Roman"/>
          <w:i/>
          <w:sz w:val="28"/>
          <w:szCs w:val="28"/>
        </w:rPr>
      </w:pPr>
      <w:r w:rsidRPr="00D70B54">
        <w:rPr>
          <w:rFonts w:ascii="Times New Roman" w:hAnsi="Times New Roman"/>
          <w:i/>
          <w:sz w:val="28"/>
          <w:szCs w:val="28"/>
        </w:rPr>
        <w:lastRenderedPageBreak/>
        <w:t xml:space="preserve">Приложение </w:t>
      </w:r>
    </w:p>
    <w:p w:rsidR="006C5DED" w:rsidRPr="00D70B54" w:rsidRDefault="006C5DED" w:rsidP="006C5DED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Развивающая предметно-пространственная среда</w:t>
      </w:r>
    </w:p>
    <w:p w:rsidR="006C5DED" w:rsidRPr="00D70B54" w:rsidRDefault="006C5DED" w:rsidP="006C5DED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Центры сюжетно-ролевых игр</w:t>
      </w:r>
    </w:p>
    <w:p w:rsidR="006C5DED" w:rsidRPr="00D70B54" w:rsidRDefault="006C5DED" w:rsidP="00D70B54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DF09642" wp14:editId="21C13752">
            <wp:extent cx="2962275" cy="3675876"/>
            <wp:effectExtent l="0" t="0" r="0" b="1270"/>
            <wp:docPr id="3079" name="Picture 7" descr="C:\Users\Анна\Desktop\фото группы Карапуз\РППС\IMG_20171002_14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 descr="C:\Users\Анна\Desktop\фото группы Карапуз\РППС\IMG_20171002_142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6" r="6053" b="1711"/>
                    <a:stretch/>
                  </pic:blipFill>
                  <pic:spPr bwMode="auto">
                    <a:xfrm>
                      <a:off x="0" y="0"/>
                      <a:ext cx="2977461" cy="369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0B54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D70B54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D70B54"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D6CF4C" wp14:editId="61DB5326">
            <wp:extent cx="2787420" cy="3705225"/>
            <wp:effectExtent l="0" t="0" r="0" b="0"/>
            <wp:docPr id="3077" name="Picture 5" descr="C:\Users\Анна\Desktop\фото группы Карапуз\РППС\IMG_20171002_14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C:\Users\Анна\Desktop\фото группы Карапуз\РППС\IMG_20171002_144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0" t="6286"/>
                    <a:stretch/>
                  </pic:blipFill>
                  <pic:spPr bwMode="auto">
                    <a:xfrm>
                      <a:off x="0" y="0"/>
                      <a:ext cx="2811399" cy="3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DED" w:rsidRPr="00D70B54" w:rsidRDefault="006C5DED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76971" w:rsidRPr="00D70B54" w:rsidRDefault="006C5DED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784F28" wp14:editId="4881A479">
            <wp:extent cx="4216399" cy="3162300"/>
            <wp:effectExtent l="0" t="0" r="0" b="0"/>
            <wp:docPr id="3" name="Picture 2" descr="C:\Users\Анна\Desktop\фото группы Карапуз\РППС\IMG_20171002_14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Анна\Desktop\фото группы Карапуз\РППС\IMG_20171002_144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070" cy="316205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C5DED" w:rsidRPr="00D70B54" w:rsidRDefault="006C5DED" w:rsidP="009603E1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Стена для рисования</w:t>
      </w:r>
    </w:p>
    <w:p w:rsidR="006C5DED" w:rsidRPr="00D70B54" w:rsidRDefault="006C5DED" w:rsidP="009603E1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130D2B" wp14:editId="17ECDF00">
            <wp:extent cx="4346558" cy="5796798"/>
            <wp:effectExtent l="0" t="0" r="0" b="0"/>
            <wp:docPr id="5" name="Рисунок 5" descr="C:\Users\Анна\Desktop\фото группы Карапуз\разное\IMG_20171218_17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фото группы Карапуз\разное\IMG_20171218_1707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961" cy="580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D4F8E" w:rsidRPr="00D70B54" w:rsidRDefault="001D4F8E" w:rsidP="00D70B54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76971" w:rsidRPr="00D70B54" w:rsidRDefault="00476971" w:rsidP="009603E1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CB2F27" w:rsidRPr="00D70B54" w:rsidRDefault="00CB2F27" w:rsidP="009603E1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«Экскурсия по детскому саду»</w:t>
      </w:r>
    </w:p>
    <w:p w:rsidR="00901399" w:rsidRPr="00D70B54" w:rsidRDefault="00901399" w:rsidP="00901399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33B533" wp14:editId="5BBB5A30">
            <wp:extent cx="3356758" cy="4476750"/>
            <wp:effectExtent l="0" t="0" r="0" b="0"/>
            <wp:docPr id="28" name="Рисунок 28" descr="C:\Users\Анна\Desktop\фото группы Карапуз\экскурсия по детскому саду\IMG_20170906_09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на\Desktop\фото группы Карапуз\экскурсия по детскому саду\IMG_20170906_0944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38" cy="447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F27" w:rsidRPr="00D70B54" w:rsidRDefault="00901399" w:rsidP="009603E1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7FDC99" wp14:editId="6D3EA867">
            <wp:extent cx="4545642" cy="3408412"/>
            <wp:effectExtent l="0" t="0" r="7620" b="1905"/>
            <wp:docPr id="30" name="Рисунок 30" descr="C:\Users\Анна\Desktop\фото группы Карапуз\экскурсия по детскому саду\IMG_20170906_09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на\Desktop\фото группы Карапуз\экскурсия по детскому саду\IMG_20170906_0949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382" cy="341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70B54"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01399" w:rsidRPr="00D70B54" w:rsidRDefault="00901399" w:rsidP="00901399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CF7AEB" wp14:editId="0DAB5AD2">
            <wp:extent cx="5119332" cy="3838575"/>
            <wp:effectExtent l="0" t="0" r="5715" b="0"/>
            <wp:docPr id="31" name="Рисунок 31" descr="C:\Users\Анна\Desktop\фото группы Карапуз\экскурсия по детскому саду\IMG_20170906_09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на\Desktop\фото группы Карапуз\экскурсия по детскому саду\IMG_20170906_0951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215" cy="384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C7EEC7" wp14:editId="6E1FFC84">
            <wp:extent cx="5372100" cy="4028106"/>
            <wp:effectExtent l="0" t="0" r="0" b="0"/>
            <wp:docPr id="2048" name="Рисунок 2048" descr="C:\Users\Анна\Desktop\фото группы Карапуз\экскурсия по детскому саду\IMG_20170906_09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на\Desktop\фото группы Карапуз\экскурсия по детскому саду\IMG_20170906_0956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694" cy="402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399" w:rsidRPr="00D70B54" w:rsidRDefault="0090139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867D8" w:rsidRPr="00D70B54" w:rsidRDefault="005867D8" w:rsidP="00820D81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C3394" w:rsidRPr="00D70B54" w:rsidRDefault="006C3394" w:rsidP="007A13D9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Сюжетно-ролевые игры</w:t>
      </w:r>
      <w:r w:rsidR="00AF6864" w:rsidRPr="00D70B54">
        <w:rPr>
          <w:rFonts w:ascii="Times New Roman" w:hAnsi="Times New Roman"/>
          <w:noProof/>
          <w:sz w:val="28"/>
          <w:szCs w:val="28"/>
          <w:lang w:eastAsia="ru-RU"/>
        </w:rPr>
        <w:t>:</w:t>
      </w:r>
    </w:p>
    <w:p w:rsidR="006C3394" w:rsidRPr="00D70B54" w:rsidRDefault="006C3394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2744F2" wp14:editId="698CE562">
            <wp:extent cx="5196076" cy="3238500"/>
            <wp:effectExtent l="0" t="0" r="5080" b="0"/>
            <wp:docPr id="2052" name="Picture 4" descr="C:\Users\Анна\Desktop\фото группы Карапуз\так мы в садике играем\IMG_20170911_10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Анна\Desktop\фото группы Карапуз\так мы в садике играем\IMG_20170911_103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4" t="10824" r="3548" b="13014"/>
                    <a:stretch/>
                  </pic:blipFill>
                  <pic:spPr bwMode="auto">
                    <a:xfrm>
                      <a:off x="0" y="0"/>
                      <a:ext cx="5198973" cy="32403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13D9" w:rsidRPr="00D70B54" w:rsidRDefault="007A13D9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C3394" w:rsidRPr="00D70B54" w:rsidRDefault="006C3394" w:rsidP="006C3394">
      <w:pPr>
        <w:spacing w:before="100" w:beforeAutospacing="1" w:after="100" w:afterAutospacing="1" w:line="360" w:lineRule="auto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48C8E6" wp14:editId="4C5019C3">
            <wp:extent cx="4716780" cy="3774626"/>
            <wp:effectExtent l="0" t="0" r="7620" b="0"/>
            <wp:docPr id="6" name="Picture 2" descr="C:\Users\Анна\Desktop\фото группы Карапуз\так мы в садике играем\IMG_20170911_10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на\Desktop\фото группы Карапуз\так мы в садике играем\IMG_20170911_102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0"/>
                    <a:stretch/>
                  </pic:blipFill>
                  <pic:spPr bwMode="auto">
                    <a:xfrm>
                      <a:off x="0" y="0"/>
                      <a:ext cx="4735190" cy="378935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C3394" w:rsidRPr="00D70B54" w:rsidRDefault="006C3394" w:rsidP="006C339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F9317F" wp14:editId="6DEC9EF0">
            <wp:extent cx="3505200" cy="4280770"/>
            <wp:effectExtent l="0" t="0" r="0" b="5715"/>
            <wp:docPr id="2051" name="Picture 3" descr="C:\Users\Анна\Desktop\фото группы Карапуз\так мы в садике играем\IMG_20170918_16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Анна\Desktop\фото группы Карапуз\так мы в садике играем\IMG_20170918_1646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35" r="4809" b="2275"/>
                    <a:stretch/>
                  </pic:blipFill>
                  <pic:spPr bwMode="auto">
                    <a:xfrm>
                      <a:off x="0" y="0"/>
                      <a:ext cx="3507699" cy="42838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C3394" w:rsidRPr="00D70B54" w:rsidRDefault="006C3394" w:rsidP="006C5DED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9A5A2B" wp14:editId="2181FC90">
            <wp:extent cx="3126582" cy="4168774"/>
            <wp:effectExtent l="0" t="0" r="0" b="3810"/>
            <wp:docPr id="5122" name="Picture 2" descr="C:\Users\Анна\Desktop\фото группы Карапуз\так мы в садике играем\IMG_20170918_16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Анна\Desktop\фото группы Карапуз\так мы в садике играем\IMG_20170918_1647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550" cy="41820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C2EB18" wp14:editId="5AC1B5D5">
            <wp:extent cx="2672624" cy="4169728"/>
            <wp:effectExtent l="0" t="0" r="0" b="2540"/>
            <wp:docPr id="5123" name="Picture 3" descr="C:\Users\Анна\Desktop\фото группы Карапуз\так мы в садике играем\IMG_20170918_1650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Анна\Desktop\фото группы Карапуз\так мы в садике играем\IMG_20170918_165001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28" r="16667"/>
                    <a:stretch/>
                  </pic:blipFill>
                  <pic:spPr bwMode="auto">
                    <a:xfrm>
                      <a:off x="0" y="0"/>
                      <a:ext cx="2677256" cy="41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DED" w:rsidRPr="00D70B54" w:rsidRDefault="006C5DED" w:rsidP="006C5DED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</w:p>
    <w:p w:rsidR="00956E7E" w:rsidRPr="00D70B54" w:rsidRDefault="00FB005C" w:rsidP="006A6D8A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lastRenderedPageBreak/>
        <w:t>Релаксационные игры</w:t>
      </w:r>
    </w:p>
    <w:p w:rsidR="00FB005C" w:rsidRPr="00D70B54" w:rsidRDefault="00FB005C" w:rsidP="0043368B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«Стирка</w:t>
      </w:r>
      <w:r w:rsidR="00D70B54">
        <w:rPr>
          <w:rFonts w:ascii="Times New Roman" w:hAnsi="Times New Roman"/>
          <w:sz w:val="28"/>
          <w:szCs w:val="28"/>
        </w:rPr>
        <w:t xml:space="preserve">», «Рыбалка», </w:t>
      </w:r>
      <w:r w:rsidR="006A6D8A" w:rsidRPr="00D70B54">
        <w:rPr>
          <w:rFonts w:ascii="Times New Roman" w:hAnsi="Times New Roman"/>
          <w:sz w:val="28"/>
          <w:szCs w:val="28"/>
        </w:rPr>
        <w:t>Купание кукол»</w:t>
      </w:r>
    </w:p>
    <w:p w:rsidR="006A6D8A" w:rsidRPr="00D70B54" w:rsidRDefault="006A6D8A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881D40" wp14:editId="54D7028E">
            <wp:extent cx="3039111" cy="3105150"/>
            <wp:effectExtent l="0" t="0" r="8890" b="0"/>
            <wp:docPr id="6147" name="Picture 3" descr="C:\Users\Анна\Desktop\фото группы Карапуз\рыбалка\IMG_20171110_16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Анна\Desktop\фото группы Карапуз\рыбалка\IMG_20171110_163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0" t="3497" r="21762"/>
                    <a:stretch/>
                  </pic:blipFill>
                  <pic:spPr bwMode="auto">
                    <a:xfrm>
                      <a:off x="0" y="0"/>
                      <a:ext cx="3040842" cy="310691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D70B54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D70B54"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7FA193" wp14:editId="1B667CF7">
            <wp:extent cx="2301419" cy="3429000"/>
            <wp:effectExtent l="0" t="0" r="3810" b="0"/>
            <wp:docPr id="6148" name="Picture 4" descr="C:\Users\Анна\Desktop\фото группы Карапуз\большая стирка\IMG_20171120_09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C:\Users\Анна\Desktop\фото группы Карапуз\большая стирка\IMG_20171120_095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008" r="16782"/>
                    <a:stretch/>
                  </pic:blipFill>
                  <pic:spPr bwMode="auto">
                    <a:xfrm>
                      <a:off x="0" y="0"/>
                      <a:ext cx="2303745" cy="34324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CFE8BB" wp14:editId="361FF5F2">
            <wp:extent cx="3971925" cy="3882910"/>
            <wp:effectExtent l="0" t="0" r="0" b="3810"/>
            <wp:docPr id="6146" name="Picture 2" descr="C:\Users\Анна\Desktop\фото группы Карапуз\будни\IMG_20171019_16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на\Desktop\фото группы Карапуз\будни\IMG_20171019_163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99" b="3081"/>
                    <a:stretch/>
                  </pic:blipFill>
                  <pic:spPr bwMode="auto">
                    <a:xfrm>
                      <a:off x="0" y="0"/>
                      <a:ext cx="3973049" cy="388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358E" w:rsidRPr="00D70B54" w:rsidRDefault="00C1358E" w:rsidP="006A6D8A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</w:p>
    <w:p w:rsidR="00C1358E" w:rsidRPr="00D70B54" w:rsidRDefault="00C1358E" w:rsidP="00EE189E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lastRenderedPageBreak/>
        <w:t>Режиссерские игры</w:t>
      </w:r>
    </w:p>
    <w:p w:rsidR="00C1358E" w:rsidRPr="00D70B54" w:rsidRDefault="00C1358E" w:rsidP="00EE189E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t>«Дом»</w:t>
      </w:r>
    </w:p>
    <w:p w:rsidR="00C1358E" w:rsidRPr="00D70B54" w:rsidRDefault="00C1358E" w:rsidP="00EE189E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D599D0D" wp14:editId="01EAE274">
            <wp:extent cx="3106250" cy="3919816"/>
            <wp:effectExtent l="0" t="0" r="0" b="5080"/>
            <wp:docPr id="1026" name="Picture 2" descr="C:\Users\Анна\Desktop\макеты\мои макеты\дом (старший возраст)\IMG_20180311_22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Анна\Desktop\макеты\мои макеты\дом (старший возраст)\IMG_20180311_223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7"/>
                    <a:stretch/>
                  </pic:blipFill>
                  <pic:spPr bwMode="auto">
                    <a:xfrm>
                      <a:off x="0" y="0"/>
                      <a:ext cx="3116892" cy="39332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70B54" w:rsidRDefault="00C1358E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B8DAD3" wp14:editId="0CAFB73C">
            <wp:extent cx="2981326" cy="3975096"/>
            <wp:effectExtent l="0" t="0" r="0" b="6985"/>
            <wp:docPr id="1027" name="Picture 3" descr="C:\Users\Анна\Desktop\фото группы Карапуз\изучаем мебель в доме\IMG_20180514_09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Анна\Desktop\фото группы Карапуз\изучаем мебель в доме\IMG_20180514_0954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13" cy="39809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E189E" w:rsidRPr="00D70B54" w:rsidRDefault="005F2BF7" w:rsidP="000F1165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</w:rPr>
      </w:pPr>
      <w:r w:rsidRPr="00D70B54">
        <w:rPr>
          <w:rFonts w:ascii="Times New Roman" w:hAnsi="Times New Roman"/>
          <w:sz w:val="28"/>
          <w:szCs w:val="28"/>
        </w:rPr>
        <w:lastRenderedPageBreak/>
        <w:t>«Аквариум»</w:t>
      </w:r>
    </w:p>
    <w:p w:rsidR="000F1165" w:rsidRPr="00D70B54" w:rsidRDefault="005F2BF7" w:rsidP="000F1165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91E14A" wp14:editId="1E7CC51A">
            <wp:extent cx="3860800" cy="2895600"/>
            <wp:effectExtent l="0" t="0" r="6350" b="0"/>
            <wp:docPr id="1032" name="Picture 8" descr="C:\Users\Анна\Desktop\IMG_20171209_13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C:\Users\Анна\Desktop\IMG_20171209_1343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F2BF7" w:rsidRPr="00D70B54" w:rsidRDefault="005F2BF7" w:rsidP="000F1165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A23B88" wp14:editId="71D29603">
            <wp:extent cx="4093610" cy="4883522"/>
            <wp:effectExtent l="0" t="0" r="2540" b="0"/>
            <wp:docPr id="7" name="Picture 4" descr="C:\Users\Анна\Desktop\фото группы Карапуз\Новая папка\IMG_20171213_165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Анна\Desktop\фото группы Карапуз\Новая папка\IMG_20171213_165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8"/>
                    <a:stretch/>
                  </pic:blipFill>
                  <pic:spPr bwMode="auto">
                    <a:xfrm flipH="1">
                      <a:off x="0" y="0"/>
                      <a:ext cx="4093610" cy="488352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70B54" w:rsidRDefault="00D70B54" w:rsidP="00D70B54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F2BF7" w:rsidRPr="00D70B54" w:rsidRDefault="005F2BF7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«Хлебная лавка»</w:t>
      </w:r>
    </w:p>
    <w:p w:rsidR="005F2BF7" w:rsidRPr="00D70B54" w:rsidRDefault="005F2BF7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D1E77A" wp14:editId="2DAA0CDC">
            <wp:extent cx="6122872" cy="3543300"/>
            <wp:effectExtent l="0" t="0" r="0" b="0"/>
            <wp:docPr id="13" name="Рисунок 13" descr="C:\Users\Анна\Desktop\фото группы Крепыш\режиссерские игры\IMG_20181205_00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на\Desktop\фото группы Крепыш\режиссерские игры\IMG_20181205_0035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8" b="11203"/>
                    <a:stretch/>
                  </pic:blipFill>
                  <pic:spPr bwMode="auto">
                    <a:xfrm>
                      <a:off x="0" y="0"/>
                      <a:ext cx="6120130" cy="354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BF7" w:rsidRPr="00D70B54" w:rsidRDefault="005F2BF7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BC3015" wp14:editId="218D7F81">
            <wp:extent cx="6120130" cy="4588994"/>
            <wp:effectExtent l="0" t="0" r="0" b="2540"/>
            <wp:docPr id="12" name="Рисунок 12" descr="C:\Users\Анна\Desktop\фото группы Крепыш\режиссерские игры\IMG_20181219_17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фото группы Крепыш\режиссерские игры\IMG_20181219_1717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BF7" w:rsidRPr="00D70B54" w:rsidRDefault="00F329A9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«Наша то хозяюшка сметлива была»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6144AA" wp14:editId="4A940E91">
            <wp:extent cx="4590378" cy="4933352"/>
            <wp:effectExtent l="0" t="318" r="953" b="952"/>
            <wp:docPr id="14" name="Рисунок 14" descr="C:\Users\Анна\Desktop\фото группы Крепыш\режиссерские игры\IMG_20181206_00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фото группы Крепыш\режиссерские игры\IMG_20181206_0006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45" b="5371"/>
                    <a:stretch/>
                  </pic:blipFill>
                  <pic:spPr bwMode="auto">
                    <a:xfrm rot="16200000">
                      <a:off x="0" y="0"/>
                      <a:ext cx="4613928" cy="495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A9" w:rsidRPr="00D70B54" w:rsidRDefault="00F329A9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FF9E3A" wp14:editId="6565F0D5">
            <wp:extent cx="5093925" cy="3819525"/>
            <wp:effectExtent l="0" t="0" r="0" b="0"/>
            <wp:docPr id="15" name="Рисунок 15" descr="C:\Users\Анна\Desktop\фото группы Крепыш\режиссерские игры\IMG_20181219_17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на\Desktop\фото группы Крепыш\режиссерские игры\IMG_20181219_1709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644" cy="38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68B" w:rsidRPr="00D70B54" w:rsidRDefault="0043368B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Чудо-дерево «Времена года»</w:t>
      </w:r>
    </w:p>
    <w:p w:rsidR="0043368B" w:rsidRPr="00D70B54" w:rsidRDefault="0043368B" w:rsidP="0043368B">
      <w:pPr>
        <w:spacing w:before="100" w:beforeAutospacing="1" w:after="100" w:afterAutospacing="1" w:line="360" w:lineRule="auto"/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2D50C73" wp14:editId="124B4EED">
            <wp:extent cx="2847976" cy="3796368"/>
            <wp:effectExtent l="0" t="0" r="0" b="0"/>
            <wp:docPr id="2054" name="Рисунок 2054" descr="C:\Users\Анна\Desktop\макеты\мои макеты\дерево Времена года\UoIKrf2Du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на\Desktop\макеты\мои макеты\дерево Времена года\UoIKrf2Dup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44" cy="379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B54"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11889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    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1FA7F2" wp14:editId="4F7AE48D">
            <wp:extent cx="2798858" cy="3730900"/>
            <wp:effectExtent l="0" t="0" r="1905" b="3175"/>
            <wp:docPr id="2055" name="Рисунок 2055" descr="C:\Users\Анна\Desktop\макеты\мои макеты\дерево Времена года\yyVL5lI23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на\Desktop\макеты\мои макеты\дерево Времена года\yyVL5lI23v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99" cy="373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89" w:rsidRPr="00D70B54" w:rsidRDefault="00611889" w:rsidP="0043368B">
      <w:pPr>
        <w:spacing w:before="100" w:beforeAutospacing="1" w:after="100" w:afterAutospacing="1" w:line="360" w:lineRule="auto"/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70B54">
        <w:rPr>
          <w:rFonts w:ascii="Times New Roman" w:eastAsia="Times New Roman" w:hAnsi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89ED5CE" wp14:editId="407D1ED8">
            <wp:extent cx="2973516" cy="3963718"/>
            <wp:effectExtent l="0" t="0" r="0" b="0"/>
            <wp:docPr id="2056" name="Рисунок 2056" descr="C:\Users\Анна\Desktop\макеты\мои макеты\дерево Времена года\IXIH1E253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на\Desktop\макеты\мои макеты\дерево Времена года\IXIH1E253vU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536" cy="397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B54"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70B54">
        <w:rPr>
          <w:rFonts w:ascii="Times New Roman" w:eastAsia="Times New Roman" w:hAnsi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t xml:space="preserve">    </w:t>
      </w:r>
      <w:r w:rsidRPr="00D70B54">
        <w:rPr>
          <w:rFonts w:ascii="Times New Roman" w:eastAsia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70B54">
        <w:rPr>
          <w:rFonts w:ascii="Times New Roman" w:eastAsia="Times New Roman" w:hAnsi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B152A99" wp14:editId="160FF92A">
            <wp:extent cx="2731240" cy="3640764"/>
            <wp:effectExtent l="0" t="0" r="0" b="0"/>
            <wp:docPr id="2058" name="Рисунок 2058" descr="C:\Users\Анна\Desktop\макеты\мои макеты\дерево Времена года\RB_o2Pd9D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на\Desktop\макеты\мои макеты\дерево Времена года\RB_o2Pd9Du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51" cy="36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68B" w:rsidRPr="00D70B54" w:rsidRDefault="0043368B" w:rsidP="0043368B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3368B" w:rsidRPr="00D70B54" w:rsidRDefault="0043368B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D681F7" wp14:editId="2944EC66">
            <wp:extent cx="5591175" cy="4192373"/>
            <wp:effectExtent l="0" t="0" r="0" b="0"/>
            <wp:docPr id="2053" name="Рисунок 2053" descr="C:\Users\Анна\Desktop\фото группы Крепыш\чудо дерево времена года\IMG_20181008_11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на\Desktop\фото группы Крепыш\чудо дерево времена года\IMG_20181008_1159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71" cy="419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4E" w:rsidRPr="00D70B54" w:rsidRDefault="00D64867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9D4A6A" wp14:editId="503CB161">
            <wp:extent cx="3248025" cy="4331739"/>
            <wp:effectExtent l="0" t="0" r="0" b="0"/>
            <wp:docPr id="2060" name="Рисунок 2060" descr="C:\Users\Анна\Desktop\фото группы Крепыш\чудо дерево времена года\IMG_20181008_12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на\Desktop\фото группы Крепыш\чудо дерево времена года\IMG_20181008_1201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666" cy="433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D5" w:rsidRPr="00D70B54" w:rsidRDefault="007740D5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Сенсорные коробочки</w:t>
      </w:r>
    </w:p>
    <w:p w:rsidR="007740D5" w:rsidRPr="00D70B54" w:rsidRDefault="007740D5" w:rsidP="007740D5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«Домик старичка –Лесовичка»</w:t>
      </w:r>
      <w:r w:rsidR="00827942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(наполнитель – искусственный снег)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D9474C" wp14:editId="7B90D259">
            <wp:extent cx="5314950" cy="3985801"/>
            <wp:effectExtent l="0" t="0" r="0" b="0"/>
            <wp:docPr id="16" name="Picture 2" descr="C:\Users\Анна\Desktop\макеты\мои макеты\домик Лесовичка\IMG_20171206_20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Анна\Desktop\макеты\мои макеты\домик Лесовичка\IMG_20171206_2043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299" cy="398456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32EE4" w:rsidRPr="00D70B54" w:rsidRDefault="007740D5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096449" wp14:editId="3F592301">
            <wp:extent cx="4972050" cy="3729038"/>
            <wp:effectExtent l="0" t="0" r="0" b="5080"/>
            <wp:docPr id="8" name="Picture 2" descr="C:\Users\Анна\Desktop\фото группы Карапуз\Новая папка\IMG_20171213_16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Анна\Desktop\фото группы Карапуз\Новая папка\IMG_20171213_1654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983439" cy="37375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32EE4" w:rsidRPr="00D70B54" w:rsidRDefault="00432EE4" w:rsidP="000F1165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«Осень» (наполнитель искусственные листья)</w:t>
      </w:r>
    </w:p>
    <w:p w:rsidR="00432EE4" w:rsidRPr="00D70B54" w:rsidRDefault="00432EE4" w:rsidP="00432EE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2B0B87" wp14:editId="3A65F11E">
            <wp:extent cx="5172076" cy="4175780"/>
            <wp:effectExtent l="0" t="0" r="0" b="0"/>
            <wp:docPr id="18" name="Picture 3" descr="C:\Users\Анна\Desktop\макеты\мои макеты\осенний\IMG_20181012_20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Анна\Desktop\макеты\мои макеты\осенний\IMG_20181012_2044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9" r="3524"/>
                    <a:stretch/>
                  </pic:blipFill>
                  <pic:spPr bwMode="auto">
                    <a:xfrm>
                      <a:off x="0" y="0"/>
                      <a:ext cx="5171180" cy="417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EE4" w:rsidRPr="00D70B54" w:rsidRDefault="00432EE4" w:rsidP="00432EE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DFD2C7" wp14:editId="6CA6160D">
            <wp:extent cx="3456745" cy="4267200"/>
            <wp:effectExtent l="0" t="0" r="0" b="0"/>
            <wp:docPr id="17" name="Рисунок 17" descr="C:\Users\Анна\Desktop\фото группы Крепыш\сенсорная осенняя коробочка\IMG_20181108_12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на\Desktop\фото группы Крепыш\сенсорная осенняя коробочка\IMG_20181108_120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8"/>
                    <a:stretch/>
                  </pic:blipFill>
                  <pic:spPr bwMode="auto">
                    <a:xfrm>
                      <a:off x="0" y="0"/>
                      <a:ext cx="3459359" cy="427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864" w:rsidRPr="00D70B54" w:rsidRDefault="00AF6864" w:rsidP="00432EE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«Угощение для птиц»</w:t>
      </w:r>
    </w:p>
    <w:p w:rsidR="00AF6864" w:rsidRPr="00D70B54" w:rsidRDefault="00AF6864" w:rsidP="00AF6864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A8D102" wp14:editId="7966FCEF">
            <wp:extent cx="2752726" cy="3671180"/>
            <wp:effectExtent l="0" t="0" r="0" b="5715"/>
            <wp:docPr id="2050" name="Рисунок 2050" descr="C:\Users\Анна\Desktop\фото группы Карапуз\угощение для птиц\IMG_20180205_10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фото группы Карапуз\угощение для птиц\IMG_20180205_1006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06" cy="367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025A67" wp14:editId="18530BBE">
            <wp:extent cx="2706830" cy="3609974"/>
            <wp:effectExtent l="0" t="0" r="0" b="0"/>
            <wp:docPr id="2057" name="Рисунок 2057" descr="C:\Users\Анна\Desktop\фото группы Карапуз\угощение для птиц\IMG_20180205_1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фото группы Карапуз\угощение для птиц\IMG_20180205_1000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568" cy="360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64" w:rsidRPr="00D70B54" w:rsidRDefault="00AF6864" w:rsidP="00432EE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735F0" w:rsidRPr="00D70B54" w:rsidRDefault="00AF6864" w:rsidP="000735F0">
      <w:pPr>
        <w:spacing w:before="100" w:beforeAutospacing="1" w:after="100" w:afterAutospacing="1" w:line="36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F64846" wp14:editId="373F6D83">
            <wp:extent cx="3600450" cy="2699686"/>
            <wp:effectExtent l="0" t="0" r="0" b="5715"/>
            <wp:docPr id="19" name="Рисунок 19" descr="C:\Users\Анна\Desktop\фото группы Карапуз\угощение для птиц\IMG_20180205_1118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фото группы Карапуз\угощение для птиц\IMG_20180205_111816_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507" cy="270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590A64" wp14:editId="4DF062F6">
            <wp:extent cx="2324100" cy="3099546"/>
            <wp:effectExtent l="0" t="0" r="0" b="5715"/>
            <wp:docPr id="29" name="Рисунок 29" descr="C:\Users\Анна\Desktop\фото группы Карапуз\угощение для птиц\IMG_20180205_11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фото группы Карапуз\угощение для птиц\IMG_20180205_1123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731" cy="31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B54" w:rsidRDefault="00D70B54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70B54" w:rsidRDefault="00D70B54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740D5" w:rsidRPr="00D70B54" w:rsidRDefault="00871545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Сказкотерапия</w:t>
      </w:r>
    </w:p>
    <w:p w:rsidR="00871545" w:rsidRPr="00D70B54" w:rsidRDefault="00871545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Театр на фланелеграфе</w:t>
      </w:r>
    </w:p>
    <w:p w:rsidR="00D70B54" w:rsidRDefault="00871545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70A164" wp14:editId="46EC5497">
            <wp:extent cx="5288312" cy="3505736"/>
            <wp:effectExtent l="0" t="0" r="7620" b="0"/>
            <wp:docPr id="20" name="Picture 3" descr="C:\Users\Анна\Desktop\фото группы Карапуз\разное\IMG_20171219_11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Анна\Desktop\фото группы Карапуз\разное\IMG_20171219_1139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5" r="3057"/>
                    <a:stretch/>
                  </pic:blipFill>
                  <pic:spPr bwMode="auto">
                    <a:xfrm>
                      <a:off x="0" y="0"/>
                      <a:ext cx="5289230" cy="350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545" w:rsidRPr="00D70B54" w:rsidRDefault="00236002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«Печенье для мамы»</w:t>
      </w:r>
    </w:p>
    <w:p w:rsidR="00236002" w:rsidRPr="00D70B54" w:rsidRDefault="00236002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D5830F" wp14:editId="5111A160">
            <wp:extent cx="4105275" cy="3954527"/>
            <wp:effectExtent l="0" t="0" r="0" b="8255"/>
            <wp:docPr id="21" name="Рисунок 21" descr="C:\Users\Анна\Desktop\фото группы Карапуз\печенье\IMG_20171214_10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на\Desktop\фото группы Карапуз\печенье\IMG_20171214_100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72"/>
                    <a:stretch/>
                  </pic:blipFill>
                  <pic:spPr bwMode="auto">
                    <a:xfrm>
                      <a:off x="0" y="0"/>
                      <a:ext cx="4120229" cy="396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F13" w:rsidRPr="00D70B54" w:rsidRDefault="00626F13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«Опыты-эксперименты»</w:t>
      </w:r>
    </w:p>
    <w:p w:rsidR="00626F13" w:rsidRPr="00D70B54" w:rsidRDefault="00626F13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«Вода»</w:t>
      </w:r>
    </w:p>
    <w:p w:rsidR="00626F13" w:rsidRPr="00D70B54" w:rsidRDefault="00626F13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68D24B" wp14:editId="4C5848BC">
            <wp:extent cx="4255523" cy="3190875"/>
            <wp:effectExtent l="0" t="0" r="0" b="0"/>
            <wp:docPr id="24" name="Рисунок 24" descr="C:\Users\Анна\Desktop\фото группы Карапуз\опыты с водой\IMG_20180314_10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на\Desktop\фото группы Карапуз\опыты с водой\IMG_20180314_1014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189" cy="319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F13" w:rsidRPr="00D70B54" w:rsidRDefault="00626F13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«Бумага»</w:t>
      </w:r>
    </w:p>
    <w:p w:rsidR="00807085" w:rsidRPr="00D70B54" w:rsidRDefault="00807085" w:rsidP="001E151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EB24B1" wp14:editId="64EB96AE">
            <wp:extent cx="4819650" cy="3784381"/>
            <wp:effectExtent l="0" t="0" r="0" b="6985"/>
            <wp:docPr id="25" name="Рисунок 25" descr="C:\Users\Анна\Desktop\фото группы Карапуз\опыты с бумагой\IMG_20180320_10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на\Desktop\фото группы Карапуз\опыты с бумагой\IMG_20180320_100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51" r="13817"/>
                    <a:stretch/>
                  </pic:blipFill>
                  <pic:spPr bwMode="auto">
                    <a:xfrm>
                      <a:off x="0" y="0"/>
                      <a:ext cx="4817849" cy="378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B54" w:rsidRDefault="00D70B54" w:rsidP="001E151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26F13" w:rsidRPr="00D70B54" w:rsidRDefault="001E1510" w:rsidP="001E151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«Изготовление игрушек-лизунов»</w:t>
      </w:r>
    </w:p>
    <w:p w:rsidR="001E1510" w:rsidRPr="00D70B54" w:rsidRDefault="001E1510" w:rsidP="001E151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007F22" wp14:editId="571A00BC">
            <wp:extent cx="5381626" cy="4035246"/>
            <wp:effectExtent l="0" t="0" r="0" b="3810"/>
            <wp:docPr id="27" name="Рисунок 27" descr="C:\Users\Анна\Desktop\фото группы Карапуз\изготовление лизунов\IMG_20180511_10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на\Desktop\фото группы Карапуз\изготовление лизунов\IMG_20180511_1010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81" cy="40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510" w:rsidRPr="00D70B54" w:rsidRDefault="001E1510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0DBB3E" wp14:editId="4FD52904">
            <wp:extent cx="5250234" cy="3936728"/>
            <wp:effectExtent l="0" t="0" r="7620" b="6985"/>
            <wp:docPr id="26" name="Рисунок 26" descr="C:\Users\Анна\Desktop\фото группы Карапуз\изготовление лизунов\IMG_20180511_10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на\Desktop\фото группы Карапуз\изготовление лизунов\IMG_20180511_1027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684" cy="39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B54" w:rsidRDefault="00D70B54" w:rsidP="00336B18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336B18" w:rsidRPr="00D70B54" w:rsidRDefault="008410B3" w:rsidP="00336B18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«</w:t>
      </w:r>
      <w:r w:rsidR="00C94452" w:rsidRPr="00D70B54">
        <w:rPr>
          <w:rFonts w:ascii="Times New Roman" w:hAnsi="Times New Roman"/>
          <w:noProof/>
          <w:sz w:val="28"/>
          <w:szCs w:val="28"/>
          <w:lang w:eastAsia="ru-RU"/>
        </w:rPr>
        <w:t>Сюрпризные мом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>енты»</w:t>
      </w:r>
    </w:p>
    <w:p w:rsidR="00336B18" w:rsidRPr="00D70B54" w:rsidRDefault="00336B18" w:rsidP="00336B18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(внутри яичка</w:t>
      </w:r>
      <w:r w:rsidR="001D4F8E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- 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сюрприз для каждого ребенка)</w:t>
      </w:r>
      <w:r w:rsidR="007A5970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7A5970"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3F6634" wp14:editId="0040A6F8">
            <wp:extent cx="5360688" cy="3781425"/>
            <wp:effectExtent l="0" t="0" r="0" b="0"/>
            <wp:docPr id="2049" name="Рисунок 2049" descr="C:\Users\Анна\Desktop\фото группы Карапуз\домашние птицы\IMG_20171002_11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на\Desktop\фото группы Карапуз\домашние птицы\IMG_20171002_111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4"/>
                    <a:stretch/>
                  </pic:blipFill>
                  <pic:spPr bwMode="auto">
                    <a:xfrm>
                      <a:off x="0" y="0"/>
                      <a:ext cx="5361876" cy="378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B7A" w:rsidRPr="00D70B54" w:rsidRDefault="00FA1B7A" w:rsidP="00336B18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Выставка «Осенняя фантазия»</w:t>
      </w:r>
    </w:p>
    <w:p w:rsidR="0055035D" w:rsidRPr="00D70B54" w:rsidRDefault="00FA1B7A" w:rsidP="00D972F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5235E9" wp14:editId="2BEAFFDE">
            <wp:extent cx="4924425" cy="3692427"/>
            <wp:effectExtent l="0" t="0" r="0" b="3810"/>
            <wp:docPr id="2061" name="Рисунок 2061" descr="C:\Users\Анна\Desktop\фото группы Карапуз\осенняя выставка\IMG_20171023_16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нна\Desktop\фото группы Карапуз\осенняя выставка\IMG_20171023_16400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366" cy="369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F1C" w:rsidRPr="00D70B54" w:rsidRDefault="00D44F1C" w:rsidP="00D972F3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Спортивное развлечение: «В гости к Ёжику»</w:t>
      </w:r>
    </w:p>
    <w:p w:rsidR="00D44F1C" w:rsidRPr="00D70B54" w:rsidRDefault="00D44F1C" w:rsidP="00D44F1C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166AFCD" wp14:editId="0B73489B">
            <wp:extent cx="3543300" cy="3842138"/>
            <wp:effectExtent l="0" t="0" r="0" b="6350"/>
            <wp:docPr id="1" name="Рисунок 1" descr="C:\Users\Анна\Desktop\фото группы Карапуз\в гости к Ёжику\IMG_20171004_08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фото группы Карапуз\в гости к Ёжику\IMG_20171004_085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94"/>
                    <a:stretch/>
                  </pic:blipFill>
                  <pic:spPr bwMode="auto">
                    <a:xfrm>
                      <a:off x="0" y="0"/>
                      <a:ext cx="3554529" cy="385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4D29B0" w:rsidRPr="00D70B54" w:rsidRDefault="00D44F1C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7EB610" wp14:editId="351B68F7">
            <wp:extent cx="3676650" cy="4038288"/>
            <wp:effectExtent l="0" t="0" r="0" b="635"/>
            <wp:docPr id="2" name="Рисунок 2" descr="C:\Users\Анна\Desktop\фото группы Карапуз\в гости к Ёжику\IMG_20171004_09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фото группы Карапуз\в гости к Ёжику\IMG_20171004_090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43"/>
                    <a:stretch/>
                  </pic:blipFill>
                  <pic:spPr bwMode="auto">
                    <a:xfrm>
                      <a:off x="0" y="0"/>
                      <a:ext cx="3682241" cy="40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B54" w:rsidRDefault="00D70B54" w:rsidP="00D44F1C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D29B0" w:rsidRPr="00D70B54" w:rsidRDefault="004D29B0" w:rsidP="00D44F1C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Праздник: «Осенний карнавал»</w:t>
      </w:r>
    </w:p>
    <w:p w:rsidR="004D29B0" w:rsidRPr="00D70B54" w:rsidRDefault="004D29B0" w:rsidP="00D70B54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AD6FDB" wp14:editId="0AA8F735">
            <wp:extent cx="3781425" cy="4048613"/>
            <wp:effectExtent l="0" t="0" r="0" b="9525"/>
            <wp:docPr id="10" name="Рисунок 10" descr="C:\Users\Анна\Desktop\фото группы Карапуз\осенний карнавал\фото\IMG_20171026_09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фото группы Карапуз\осенний карнавал\фото\IMG_20171026_092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20"/>
                    <a:stretch/>
                  </pic:blipFill>
                  <pic:spPr bwMode="auto">
                    <a:xfrm>
                      <a:off x="0" y="0"/>
                      <a:ext cx="3781059" cy="404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002" w:rsidRPr="00D70B54" w:rsidRDefault="0031687E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t>«</w:t>
      </w:r>
      <w:r w:rsidR="00B01E8A" w:rsidRPr="00D70B54">
        <w:rPr>
          <w:rFonts w:ascii="Times New Roman" w:hAnsi="Times New Roman"/>
          <w:noProof/>
          <w:sz w:val="28"/>
          <w:szCs w:val="28"/>
          <w:lang w:eastAsia="ru-RU"/>
        </w:rPr>
        <w:t>Праздник</w:t>
      </w:r>
      <w:r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с мамами»</w:t>
      </w:r>
      <w:r w:rsidR="00B01E8A" w:rsidRPr="00D70B54">
        <w:rPr>
          <w:rFonts w:ascii="Times New Roman" w:hAnsi="Times New Roman"/>
          <w:noProof/>
          <w:sz w:val="28"/>
          <w:szCs w:val="28"/>
          <w:lang w:eastAsia="ru-RU"/>
        </w:rPr>
        <w:t xml:space="preserve"> (с чаепитием)</w:t>
      </w:r>
    </w:p>
    <w:p w:rsidR="00B01E8A" w:rsidRPr="00D70B54" w:rsidRDefault="00B01E8A" w:rsidP="005F2BF7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D70B5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E15900" wp14:editId="6E2035CE">
            <wp:extent cx="5943600" cy="3342251"/>
            <wp:effectExtent l="0" t="0" r="0" b="0"/>
            <wp:docPr id="22" name="Рисунок 22" descr="C:\Users\Анна\Desktop\фото группы Карапуз\День матери 2017 фото\IMG_3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\Desktop\фото группы Карапуз\День матери 2017 фото\IMG_3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91" r="2804"/>
                    <a:stretch/>
                  </pic:blipFill>
                  <pic:spPr bwMode="auto">
                    <a:xfrm>
                      <a:off x="0" y="0"/>
                      <a:ext cx="5948538" cy="334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9DC" w:rsidRPr="00D70B54" w:rsidRDefault="009239DC" w:rsidP="00E4436C">
      <w:pPr>
        <w:spacing w:before="100" w:beforeAutospacing="1" w:after="100" w:afterAutospacing="1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bookmarkStart w:id="0" w:name="_GoBack"/>
      <w:bookmarkEnd w:id="0"/>
    </w:p>
    <w:sectPr w:rsidR="009239DC" w:rsidRPr="00D70B54" w:rsidSect="006C5DED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42766"/>
    <w:multiLevelType w:val="hybridMultilevel"/>
    <w:tmpl w:val="E8849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2A5296"/>
    <w:multiLevelType w:val="hybridMultilevel"/>
    <w:tmpl w:val="4CDC2CEC"/>
    <w:lvl w:ilvl="0" w:tplc="95B48A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F542D20"/>
    <w:multiLevelType w:val="hybridMultilevel"/>
    <w:tmpl w:val="305C9A9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7A267D"/>
    <w:multiLevelType w:val="hybridMultilevel"/>
    <w:tmpl w:val="7FFC8210"/>
    <w:lvl w:ilvl="0" w:tplc="9F76DCE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4DE3C28"/>
    <w:multiLevelType w:val="hybridMultilevel"/>
    <w:tmpl w:val="E8849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CA1150"/>
    <w:multiLevelType w:val="hybridMultilevel"/>
    <w:tmpl w:val="E8849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EB4F62"/>
    <w:multiLevelType w:val="hybridMultilevel"/>
    <w:tmpl w:val="4086CC26"/>
    <w:lvl w:ilvl="0" w:tplc="8B3AB6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8866806"/>
    <w:multiLevelType w:val="hybridMultilevel"/>
    <w:tmpl w:val="11C2BC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DDE660E"/>
    <w:multiLevelType w:val="hybridMultilevel"/>
    <w:tmpl w:val="67860B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0035EA"/>
    <w:multiLevelType w:val="hybridMultilevel"/>
    <w:tmpl w:val="305C9A9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966C98"/>
    <w:multiLevelType w:val="hybridMultilevel"/>
    <w:tmpl w:val="724C67FE"/>
    <w:lvl w:ilvl="0" w:tplc="F628E91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88B3930"/>
    <w:multiLevelType w:val="multilevel"/>
    <w:tmpl w:val="5E4CDD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7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C436C0E"/>
    <w:multiLevelType w:val="multilevel"/>
    <w:tmpl w:val="4D2E2E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D82469B"/>
    <w:multiLevelType w:val="multilevel"/>
    <w:tmpl w:val="D06C4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7650AEF"/>
    <w:multiLevelType w:val="hybridMultilevel"/>
    <w:tmpl w:val="0B842B06"/>
    <w:lvl w:ilvl="0" w:tplc="40DCB8B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8050D98"/>
    <w:multiLevelType w:val="hybridMultilevel"/>
    <w:tmpl w:val="AD5295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EC15C1"/>
    <w:multiLevelType w:val="hybridMultilevel"/>
    <w:tmpl w:val="F81025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292359"/>
    <w:multiLevelType w:val="hybridMultilevel"/>
    <w:tmpl w:val="0CE06D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0317DD7"/>
    <w:multiLevelType w:val="hybridMultilevel"/>
    <w:tmpl w:val="E8849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03C314F"/>
    <w:multiLevelType w:val="multilevel"/>
    <w:tmpl w:val="AC12D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67672D89"/>
    <w:multiLevelType w:val="hybridMultilevel"/>
    <w:tmpl w:val="E8849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8567F3E"/>
    <w:multiLevelType w:val="hybridMultilevel"/>
    <w:tmpl w:val="DAB6129C"/>
    <w:lvl w:ilvl="0" w:tplc="DC46F4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DEF2855"/>
    <w:multiLevelType w:val="multilevel"/>
    <w:tmpl w:val="EB0A8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42B5765"/>
    <w:multiLevelType w:val="hybridMultilevel"/>
    <w:tmpl w:val="049AC0C2"/>
    <w:lvl w:ilvl="0" w:tplc="941A3B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1"/>
  </w:num>
  <w:num w:numId="2">
    <w:abstractNumId w:val="13"/>
  </w:num>
  <w:num w:numId="3">
    <w:abstractNumId w:val="22"/>
  </w:num>
  <w:num w:numId="4">
    <w:abstractNumId w:val="8"/>
  </w:num>
  <w:num w:numId="5">
    <w:abstractNumId w:val="3"/>
  </w:num>
  <w:num w:numId="6">
    <w:abstractNumId w:val="23"/>
  </w:num>
  <w:num w:numId="7">
    <w:abstractNumId w:val="5"/>
  </w:num>
  <w:num w:numId="8">
    <w:abstractNumId w:val="15"/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</w:num>
  <w:num w:numId="11">
    <w:abstractNumId w:val="6"/>
  </w:num>
  <w:num w:numId="12">
    <w:abstractNumId w:val="14"/>
  </w:num>
  <w:num w:numId="13">
    <w:abstractNumId w:val="19"/>
  </w:num>
  <w:num w:numId="14">
    <w:abstractNumId w:val="4"/>
  </w:num>
  <w:num w:numId="15">
    <w:abstractNumId w:val="7"/>
  </w:num>
  <w:num w:numId="16">
    <w:abstractNumId w:val="16"/>
  </w:num>
  <w:num w:numId="17">
    <w:abstractNumId w:val="9"/>
  </w:num>
  <w:num w:numId="18">
    <w:abstractNumId w:val="0"/>
  </w:num>
  <w:num w:numId="19">
    <w:abstractNumId w:val="1"/>
  </w:num>
  <w:num w:numId="20">
    <w:abstractNumId w:val="21"/>
  </w:num>
  <w:num w:numId="21">
    <w:abstractNumId w:val="10"/>
  </w:num>
  <w:num w:numId="22">
    <w:abstractNumId w:val="2"/>
  </w:num>
  <w:num w:numId="23">
    <w:abstractNumId w:val="18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7C08"/>
    <w:rsid w:val="000028C3"/>
    <w:rsid w:val="00022F32"/>
    <w:rsid w:val="000266C2"/>
    <w:rsid w:val="000735F0"/>
    <w:rsid w:val="000740D5"/>
    <w:rsid w:val="00084917"/>
    <w:rsid w:val="000A1CEF"/>
    <w:rsid w:val="000F1165"/>
    <w:rsid w:val="0018330A"/>
    <w:rsid w:val="001A4777"/>
    <w:rsid w:val="001D4F8E"/>
    <w:rsid w:val="001E1510"/>
    <w:rsid w:val="001E1D79"/>
    <w:rsid w:val="00236002"/>
    <w:rsid w:val="002779EA"/>
    <w:rsid w:val="00287C08"/>
    <w:rsid w:val="00296767"/>
    <w:rsid w:val="002A6D9A"/>
    <w:rsid w:val="00305B33"/>
    <w:rsid w:val="0031687E"/>
    <w:rsid w:val="00336B18"/>
    <w:rsid w:val="003733D4"/>
    <w:rsid w:val="003A424F"/>
    <w:rsid w:val="00417996"/>
    <w:rsid w:val="00432EE4"/>
    <w:rsid w:val="00432F4E"/>
    <w:rsid w:val="0043368B"/>
    <w:rsid w:val="00437E1F"/>
    <w:rsid w:val="004746F0"/>
    <w:rsid w:val="00476971"/>
    <w:rsid w:val="00477BF3"/>
    <w:rsid w:val="004B30B0"/>
    <w:rsid w:val="004D29B0"/>
    <w:rsid w:val="00533513"/>
    <w:rsid w:val="0055035D"/>
    <w:rsid w:val="0057433E"/>
    <w:rsid w:val="005867D8"/>
    <w:rsid w:val="005F2BF7"/>
    <w:rsid w:val="00611889"/>
    <w:rsid w:val="00626F13"/>
    <w:rsid w:val="00640FEA"/>
    <w:rsid w:val="00643D47"/>
    <w:rsid w:val="006A6D8A"/>
    <w:rsid w:val="006C3394"/>
    <w:rsid w:val="006C5DED"/>
    <w:rsid w:val="006D173A"/>
    <w:rsid w:val="006E7585"/>
    <w:rsid w:val="006F68D1"/>
    <w:rsid w:val="007133BC"/>
    <w:rsid w:val="007740D5"/>
    <w:rsid w:val="007A13D9"/>
    <w:rsid w:val="007A4999"/>
    <w:rsid w:val="007A5970"/>
    <w:rsid w:val="007F6126"/>
    <w:rsid w:val="00807085"/>
    <w:rsid w:val="00820D81"/>
    <w:rsid w:val="00827942"/>
    <w:rsid w:val="008410B3"/>
    <w:rsid w:val="00871545"/>
    <w:rsid w:val="00875371"/>
    <w:rsid w:val="008B7AEB"/>
    <w:rsid w:val="008F5720"/>
    <w:rsid w:val="00901399"/>
    <w:rsid w:val="00902F55"/>
    <w:rsid w:val="009168DF"/>
    <w:rsid w:val="009239DC"/>
    <w:rsid w:val="00956E7E"/>
    <w:rsid w:val="009603E1"/>
    <w:rsid w:val="00966409"/>
    <w:rsid w:val="00983062"/>
    <w:rsid w:val="00A719B8"/>
    <w:rsid w:val="00A97432"/>
    <w:rsid w:val="00AF35C2"/>
    <w:rsid w:val="00AF6864"/>
    <w:rsid w:val="00AF71E9"/>
    <w:rsid w:val="00B01E8A"/>
    <w:rsid w:val="00B34569"/>
    <w:rsid w:val="00B75F3F"/>
    <w:rsid w:val="00BE6EDA"/>
    <w:rsid w:val="00C1358E"/>
    <w:rsid w:val="00C207DA"/>
    <w:rsid w:val="00C35A28"/>
    <w:rsid w:val="00C55971"/>
    <w:rsid w:val="00C94452"/>
    <w:rsid w:val="00CA4EE2"/>
    <w:rsid w:val="00CB1C94"/>
    <w:rsid w:val="00CB2F27"/>
    <w:rsid w:val="00CB6B2F"/>
    <w:rsid w:val="00CD53A2"/>
    <w:rsid w:val="00D124C1"/>
    <w:rsid w:val="00D22C97"/>
    <w:rsid w:val="00D3260D"/>
    <w:rsid w:val="00D44F1C"/>
    <w:rsid w:val="00D64867"/>
    <w:rsid w:val="00D70B54"/>
    <w:rsid w:val="00D9161D"/>
    <w:rsid w:val="00D972F3"/>
    <w:rsid w:val="00DF76A6"/>
    <w:rsid w:val="00E4436C"/>
    <w:rsid w:val="00EA10E6"/>
    <w:rsid w:val="00EB486D"/>
    <w:rsid w:val="00EE189E"/>
    <w:rsid w:val="00F04EF1"/>
    <w:rsid w:val="00F31CFF"/>
    <w:rsid w:val="00F329A9"/>
    <w:rsid w:val="00F53B38"/>
    <w:rsid w:val="00F84623"/>
    <w:rsid w:val="00F93BC0"/>
    <w:rsid w:val="00FA1B7A"/>
    <w:rsid w:val="00FA70BB"/>
    <w:rsid w:val="00FB005C"/>
    <w:rsid w:val="00FB1243"/>
    <w:rsid w:val="00FF5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7996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39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6A6"/>
    <w:rPr>
      <w:rFonts w:ascii="Tahoma" w:eastAsia="Calibri" w:hAnsi="Tahoma" w:cs="Tahoma"/>
      <w:sz w:val="16"/>
      <w:szCs w:val="16"/>
    </w:rPr>
  </w:style>
  <w:style w:type="character" w:customStyle="1" w:styleId="ucoz-forum-post">
    <w:name w:val="ucoz-forum-post"/>
    <w:rsid w:val="002779EA"/>
    <w:rPr>
      <w:rFonts w:cs="Times New Roman"/>
    </w:rPr>
  </w:style>
  <w:style w:type="paragraph" w:styleId="a5">
    <w:name w:val="Normal (Web)"/>
    <w:basedOn w:val="a"/>
    <w:uiPriority w:val="99"/>
    <w:unhideWhenUsed/>
    <w:rsid w:val="00B345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B34569"/>
    <w:rPr>
      <w:b/>
      <w:bCs/>
    </w:rPr>
  </w:style>
  <w:style w:type="paragraph" w:customStyle="1" w:styleId="c2">
    <w:name w:val="c2"/>
    <w:basedOn w:val="a"/>
    <w:rsid w:val="00F53B3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F53B38"/>
  </w:style>
  <w:style w:type="table" w:styleId="a7">
    <w:name w:val="Table Grid"/>
    <w:basedOn w:val="a1"/>
    <w:uiPriority w:val="59"/>
    <w:rsid w:val="00022F32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6">
    <w:name w:val="c6"/>
    <w:basedOn w:val="a0"/>
    <w:rsid w:val="00022F32"/>
  </w:style>
  <w:style w:type="character" w:customStyle="1" w:styleId="c3">
    <w:name w:val="c3"/>
    <w:basedOn w:val="a0"/>
    <w:rsid w:val="00022F32"/>
  </w:style>
  <w:style w:type="character" w:customStyle="1" w:styleId="20">
    <w:name w:val="Заголовок 2 Знак"/>
    <w:basedOn w:val="a0"/>
    <w:link w:val="2"/>
    <w:uiPriority w:val="9"/>
    <w:semiHidden/>
    <w:rsid w:val="009239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8">
    <w:name w:val="List Paragraph"/>
    <w:basedOn w:val="a"/>
    <w:uiPriority w:val="34"/>
    <w:qFormat/>
    <w:rsid w:val="009239DC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c8">
    <w:name w:val="c8"/>
    <w:basedOn w:val="a"/>
    <w:rsid w:val="009239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9239DC"/>
  </w:style>
  <w:style w:type="paragraph" w:styleId="a9">
    <w:name w:val="No Spacing"/>
    <w:uiPriority w:val="1"/>
    <w:qFormat/>
    <w:rsid w:val="00AF35C2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7996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39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6A6"/>
    <w:rPr>
      <w:rFonts w:ascii="Tahoma" w:eastAsia="Calibri" w:hAnsi="Tahoma" w:cs="Tahoma"/>
      <w:sz w:val="16"/>
      <w:szCs w:val="16"/>
    </w:rPr>
  </w:style>
  <w:style w:type="character" w:customStyle="1" w:styleId="ucoz-forum-post">
    <w:name w:val="ucoz-forum-post"/>
    <w:rsid w:val="002779EA"/>
    <w:rPr>
      <w:rFonts w:cs="Times New Roman"/>
    </w:rPr>
  </w:style>
  <w:style w:type="paragraph" w:styleId="a5">
    <w:name w:val="Normal (Web)"/>
    <w:basedOn w:val="a"/>
    <w:uiPriority w:val="99"/>
    <w:unhideWhenUsed/>
    <w:rsid w:val="00B345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B34569"/>
    <w:rPr>
      <w:b/>
      <w:bCs/>
    </w:rPr>
  </w:style>
  <w:style w:type="paragraph" w:customStyle="1" w:styleId="c2">
    <w:name w:val="c2"/>
    <w:basedOn w:val="a"/>
    <w:rsid w:val="00F53B3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F53B38"/>
  </w:style>
  <w:style w:type="table" w:styleId="a7">
    <w:name w:val="Table Grid"/>
    <w:basedOn w:val="a1"/>
    <w:uiPriority w:val="59"/>
    <w:rsid w:val="00022F32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6">
    <w:name w:val="c6"/>
    <w:basedOn w:val="a0"/>
    <w:rsid w:val="00022F32"/>
  </w:style>
  <w:style w:type="character" w:customStyle="1" w:styleId="c3">
    <w:name w:val="c3"/>
    <w:basedOn w:val="a0"/>
    <w:rsid w:val="00022F32"/>
  </w:style>
  <w:style w:type="character" w:customStyle="1" w:styleId="20">
    <w:name w:val="Заголовок 2 Знак"/>
    <w:basedOn w:val="a0"/>
    <w:link w:val="2"/>
    <w:uiPriority w:val="9"/>
    <w:semiHidden/>
    <w:rsid w:val="009239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8">
    <w:name w:val="List Paragraph"/>
    <w:basedOn w:val="a"/>
    <w:uiPriority w:val="34"/>
    <w:qFormat/>
    <w:rsid w:val="009239DC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customStyle="1" w:styleId="c8">
    <w:name w:val="c8"/>
    <w:basedOn w:val="a"/>
    <w:rsid w:val="009239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">
    <w:name w:val="c4"/>
    <w:basedOn w:val="a0"/>
    <w:rsid w:val="009239DC"/>
  </w:style>
  <w:style w:type="paragraph" w:styleId="a9">
    <w:name w:val="No Spacing"/>
    <w:uiPriority w:val="1"/>
    <w:qFormat/>
    <w:rsid w:val="00AF35C2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137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1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35</Pages>
  <Words>2504</Words>
  <Characters>14277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114</cp:revision>
  <dcterms:created xsi:type="dcterms:W3CDTF">2019-02-07T05:29:00Z</dcterms:created>
  <dcterms:modified xsi:type="dcterms:W3CDTF">2020-01-15T11:37:00Z</dcterms:modified>
</cp:coreProperties>
</file>