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B0" w:rsidRPr="003F1CB0" w:rsidRDefault="003F1CB0" w:rsidP="00EF0B8D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EF0B8D" w:rsidRPr="003F1CB0" w:rsidRDefault="00EF0B8D" w:rsidP="00EF0B8D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3F1CB0">
        <w:rPr>
          <w:rFonts w:ascii="Times New Roman" w:hAnsi="Times New Roman" w:cs="Times New Roman"/>
          <w:b/>
          <w:color w:val="FF0000"/>
          <w:u w:val="single"/>
        </w:rPr>
        <w:t>Пальчиковые игры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«Бантик»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Закатаю я платочек – скручиваем платочек в колбаску.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Завяжу я узелочек – завязываем колбаску в узел.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Затяну его потуже – расправить аккуратно.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Бантик всем красивый нужен – девочки могут приложить бантик к волосам, а мальчики – вместо галстука-бабочки.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</w:p>
    <w:p w:rsidR="00EF0B8D" w:rsidRPr="003F1CB0" w:rsidRDefault="00EF0B8D" w:rsidP="00EF0B8D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«Фокус»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Левую руку сжимаем в кулак, накрываем его платочком. Указательным пальцем правой руки прячем платочек в кулак, пока он не исчезнет весь в кулаке. 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</w:p>
    <w:p w:rsidR="00EF0B8D" w:rsidRPr="003F1CB0" w:rsidRDefault="00EF0B8D" w:rsidP="00EF0B8D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«Веселые пальчики»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На столе лежит платок в развёрнутом виде.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Ребёнок кладёт руку на се</w:t>
      </w:r>
      <w:r w:rsidRPr="003F1CB0">
        <w:rPr>
          <w:rFonts w:ascii="Times New Roman" w:eastAsia="Times New Roman" w:hAnsi="Times New Roman" w:cs="Times New Roman"/>
          <w:lang w:eastAsia="ru-RU"/>
        </w:rPr>
        <w:softHyphen/>
        <w:t>редину платка ладошкой вниз, все пальчики раздвинуты.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 «Дружно пальчики сведите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- И платок в ладонь возьмите».</w:t>
      </w:r>
      <w:r w:rsidRPr="003F1CB0">
        <w:rPr>
          <w:rFonts w:ascii="Times New Roman" w:eastAsia="Times New Roman" w:hAnsi="Times New Roman" w:cs="Times New Roman"/>
          <w:lang w:eastAsia="ru-RU"/>
        </w:rPr>
        <w:br/>
        <w:t>Ребёнок сдвигает пальцы, захватывая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платок, поднимает ладонь, удерживая пла</w:t>
      </w:r>
      <w:r w:rsidRPr="003F1CB0">
        <w:rPr>
          <w:rFonts w:ascii="Times New Roman" w:eastAsia="Times New Roman" w:hAnsi="Times New Roman" w:cs="Times New Roman"/>
          <w:lang w:eastAsia="ru-RU"/>
        </w:rPr>
        <w:softHyphen/>
        <w:t>точек между пальцами. То же самое проде</w:t>
      </w:r>
      <w:r w:rsidRPr="003F1CB0">
        <w:rPr>
          <w:rFonts w:ascii="Times New Roman" w:eastAsia="Times New Roman" w:hAnsi="Times New Roman" w:cs="Times New Roman"/>
          <w:lang w:eastAsia="ru-RU"/>
        </w:rPr>
        <w:softHyphen/>
        <w:t>лывает другой рукой.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bCs/>
          <w:lang w:eastAsia="ru-RU"/>
        </w:rPr>
        <w:t>Усложнённый вариант: </w:t>
      </w:r>
      <w:r w:rsidRPr="003F1CB0">
        <w:rPr>
          <w:rFonts w:ascii="Times New Roman" w:eastAsia="Times New Roman" w:hAnsi="Times New Roman" w:cs="Times New Roman"/>
          <w:lang w:eastAsia="ru-RU"/>
        </w:rPr>
        <w:t>упражнение вы</w:t>
      </w:r>
      <w:r w:rsidRPr="003F1CB0">
        <w:rPr>
          <w:rFonts w:ascii="Times New Roman" w:eastAsia="Times New Roman" w:hAnsi="Times New Roman" w:cs="Times New Roman"/>
          <w:lang w:eastAsia="ru-RU"/>
        </w:rPr>
        <w:softHyphen/>
        <w:t>полняется обеими руками одновременно, используются два платочка.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3F1CB0">
        <w:rPr>
          <w:rFonts w:ascii="Times New Roman" w:eastAsia="Times New Roman" w:hAnsi="Times New Roman" w:cs="Times New Roman"/>
          <w:b/>
          <w:bCs/>
          <w:lang w:eastAsia="ru-RU"/>
        </w:rPr>
        <w:t>Проглот</w:t>
      </w:r>
      <w:proofErr w:type="spellEnd"/>
      <w:r w:rsidRPr="003F1CB0">
        <w:rPr>
          <w:rFonts w:ascii="Times New Roman" w:eastAsia="Times New Roman" w:hAnsi="Times New Roman" w:cs="Times New Roman"/>
          <w:b/>
          <w:bCs/>
          <w:lang w:eastAsia="ru-RU"/>
        </w:rPr>
        <w:t xml:space="preserve"> – бегемот».</w:t>
      </w:r>
      <w:r w:rsidRPr="003F1CB0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Носовой платок держать за уголок в левой руке. Подушечки пальцев правой руки соединены вместе – это бегемот. Он «открывает и закрывает рот» и басом представляется: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- Привет! Привет! Я </w:t>
      </w:r>
      <w:proofErr w:type="spellStart"/>
      <w:r w:rsidRPr="003F1CB0">
        <w:rPr>
          <w:rFonts w:ascii="Times New Roman" w:eastAsia="Times New Roman" w:hAnsi="Times New Roman" w:cs="Times New Roman"/>
          <w:lang w:eastAsia="ru-RU"/>
        </w:rPr>
        <w:t>проглот</w:t>
      </w:r>
      <w:proofErr w:type="spellEnd"/>
      <w:r w:rsidRPr="003F1CB0">
        <w:rPr>
          <w:rFonts w:ascii="Times New Roman" w:eastAsia="Times New Roman" w:hAnsi="Times New Roman" w:cs="Times New Roman"/>
          <w:lang w:eastAsia="ru-RU"/>
        </w:rPr>
        <w:t xml:space="preserve"> – бегемот, у меня большой живот.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Мой платок он скушал, вот! (стараться целиком вобрать платочек в кулак, одной рукой)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Сразу стало у </w:t>
      </w:r>
      <w:proofErr w:type="spellStart"/>
      <w:r w:rsidRPr="003F1CB0">
        <w:rPr>
          <w:rFonts w:ascii="Times New Roman" w:eastAsia="Times New Roman" w:hAnsi="Times New Roman" w:cs="Times New Roman"/>
          <w:lang w:eastAsia="ru-RU"/>
        </w:rPr>
        <w:t>проглота</w:t>
      </w:r>
      <w:proofErr w:type="spellEnd"/>
      <w:r w:rsidRPr="003F1CB0">
        <w:rPr>
          <w:rFonts w:ascii="Times New Roman" w:eastAsia="Times New Roman" w:hAnsi="Times New Roman" w:cs="Times New Roman"/>
          <w:lang w:eastAsia="ru-RU"/>
        </w:rPr>
        <w:t xml:space="preserve"> брюхо, как у бегемота!</w:t>
      </w:r>
    </w:p>
    <w:p w:rsidR="00EF0B8D" w:rsidRPr="003F1CB0" w:rsidRDefault="00EF0B8D" w:rsidP="00EF0B8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EF0B8D" w:rsidRPr="003F1CB0" w:rsidRDefault="00EF0B8D" w:rsidP="00EF0B8D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  <w:bCs/>
        </w:rPr>
        <w:t>«На ветерок»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lastRenderedPageBreak/>
        <w:t>Чисто, чисто мы стираем - трём плато</w:t>
      </w:r>
      <w:r w:rsidRPr="003F1CB0">
        <w:rPr>
          <w:rFonts w:ascii="Times New Roman" w:hAnsi="Times New Roman" w:cs="Times New Roman"/>
        </w:rPr>
        <w:softHyphen/>
        <w:t>чек между кулачков;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Прополощем - </w:t>
      </w:r>
      <w:proofErr w:type="gramStart"/>
      <w:r w:rsidRPr="003F1CB0">
        <w:rPr>
          <w:rFonts w:ascii="Times New Roman" w:hAnsi="Times New Roman" w:cs="Times New Roman"/>
        </w:rPr>
        <w:t>держим платок в одной руке имитируем</w:t>
      </w:r>
      <w:proofErr w:type="gramEnd"/>
      <w:r w:rsidRPr="003F1CB0">
        <w:rPr>
          <w:rFonts w:ascii="Times New Roman" w:hAnsi="Times New Roman" w:cs="Times New Roman"/>
        </w:rPr>
        <w:t xml:space="preserve"> полоскание (из стороны  в сторону);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Отжимаем - складываем платочек по</w:t>
      </w:r>
      <w:r w:rsidRPr="003F1CB0">
        <w:rPr>
          <w:rFonts w:ascii="Times New Roman" w:hAnsi="Times New Roman" w:cs="Times New Roman"/>
        </w:rPr>
        <w:softHyphen/>
        <w:t>полам и отжимаем обеими руками;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А теперь - за уголок - берём платок за уголочек;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И сушить на ветерок - закрепляем при</w:t>
      </w:r>
      <w:r w:rsidRPr="003F1CB0">
        <w:rPr>
          <w:rFonts w:ascii="Times New Roman" w:hAnsi="Times New Roman" w:cs="Times New Roman"/>
        </w:rPr>
        <w:softHyphen/>
        <w:t>щепкой на верёвке.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Педагог знакомит детей с различными вариантами вешания платка на верёвке: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за один уголок (закрепить одной при</w:t>
      </w:r>
      <w:r w:rsidRPr="003F1CB0">
        <w:rPr>
          <w:rFonts w:ascii="Times New Roman" w:hAnsi="Times New Roman" w:cs="Times New Roman"/>
        </w:rPr>
        <w:softHyphen/>
        <w:t>щепкой);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за два уголка (две прищепки соответст</w:t>
      </w:r>
      <w:r w:rsidRPr="003F1CB0">
        <w:rPr>
          <w:rFonts w:ascii="Times New Roman" w:hAnsi="Times New Roman" w:cs="Times New Roman"/>
        </w:rPr>
        <w:softHyphen/>
        <w:t>венно);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перекинуть платок пополам, зрител</w:t>
      </w:r>
      <w:bookmarkStart w:id="0" w:name="_GoBack"/>
      <w:bookmarkEnd w:id="0"/>
      <w:r w:rsidRPr="003F1CB0">
        <w:rPr>
          <w:rFonts w:ascii="Times New Roman" w:hAnsi="Times New Roman" w:cs="Times New Roman"/>
        </w:rPr>
        <w:t>ьно найти середину сгиба и закрепить в этом месте одной прищепкой.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Предлагает детям развесить платочки кто как хочет.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  <w:b/>
          <w:bCs/>
        </w:rPr>
      </w:pPr>
    </w:p>
    <w:p w:rsidR="00EF0B8D" w:rsidRPr="003F1CB0" w:rsidRDefault="00EF0B8D" w:rsidP="00EF0B8D">
      <w:pPr>
        <w:pStyle w:val="a3"/>
        <w:rPr>
          <w:rFonts w:ascii="Times New Roman" w:hAnsi="Times New Roman" w:cs="Times New Roman"/>
          <w:b/>
          <w:bCs/>
        </w:rPr>
      </w:pPr>
      <w:r w:rsidRPr="003F1CB0">
        <w:rPr>
          <w:rFonts w:ascii="Times New Roman" w:hAnsi="Times New Roman" w:cs="Times New Roman"/>
          <w:b/>
          <w:bCs/>
        </w:rPr>
        <w:t>«Красивая скатерть» 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«К праздничному столу надо украсить</w:t>
      </w:r>
      <w:r w:rsidRPr="003F1CB0">
        <w:rPr>
          <w:rFonts w:ascii="Times New Roman" w:hAnsi="Times New Roman" w:cs="Times New Roman"/>
        </w:rPr>
        <w:br/>
        <w:t xml:space="preserve">скатерть, </w:t>
      </w:r>
      <w:proofErr w:type="gramStart"/>
      <w:r w:rsidRPr="003F1CB0">
        <w:rPr>
          <w:rFonts w:ascii="Times New Roman" w:hAnsi="Times New Roman" w:cs="Times New Roman"/>
        </w:rPr>
        <w:t>но</w:t>
      </w:r>
      <w:proofErr w:type="gramEnd"/>
      <w:r w:rsidRPr="003F1CB0">
        <w:rPr>
          <w:rFonts w:ascii="Times New Roman" w:hAnsi="Times New Roman" w:cs="Times New Roman"/>
        </w:rPr>
        <w:t xml:space="preserve"> как и чем?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Как же скатерть нам украсить?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Красок нет, ну чем раскрасить?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Мы </w:t>
      </w:r>
      <w:proofErr w:type="spellStart"/>
      <w:r w:rsidRPr="003F1CB0">
        <w:rPr>
          <w:rFonts w:ascii="Times New Roman" w:hAnsi="Times New Roman" w:cs="Times New Roman"/>
        </w:rPr>
        <w:t>прищепочки</w:t>
      </w:r>
      <w:proofErr w:type="spellEnd"/>
      <w:r w:rsidRPr="003F1CB0">
        <w:rPr>
          <w:rFonts w:ascii="Times New Roman" w:hAnsi="Times New Roman" w:cs="Times New Roman"/>
        </w:rPr>
        <w:t xml:space="preserve"> возьмём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Бахрому из них «сплетём».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На край платка прикрепляет прищепки, чередуя их по цвету: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Красный, синий, жёлтый цвет -</w:t>
      </w:r>
    </w:p>
    <w:p w:rsidR="00EF0B8D" w:rsidRPr="003F1CB0" w:rsidRDefault="00EF0B8D" w:rsidP="00EF0B8D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Ох, красиво, спору нет.</w:t>
      </w:r>
    </w:p>
    <w:p w:rsidR="006008DC" w:rsidRPr="003F1CB0" w:rsidRDefault="006008DC"/>
    <w:p w:rsidR="003F1CB0" w:rsidRPr="003F1CB0" w:rsidRDefault="003F1CB0" w:rsidP="003F1CB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3F1CB0">
        <w:rPr>
          <w:rFonts w:ascii="Times New Roman" w:hAnsi="Times New Roman" w:cs="Times New Roman"/>
          <w:b/>
          <w:color w:val="FF0000"/>
          <w:u w:val="single"/>
        </w:rPr>
        <w:t>Фэмп</w:t>
      </w:r>
      <w:proofErr w:type="spellEnd"/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«Разноцветные платочки»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Задачи: развитие быстроты, координации, внимания, умения ориентироваться в пространстве, собирать различные геометрические фигуры, воспитывать чувство дружбы, товарищества, и организованности, активности и уверенности в своих силах.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Правила: детям раздаются платочки разных цветов. Под веселую музыку дети передвигаются по залу. Музыка останавливается – дети должны выполнить задания: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1. Найти пару своего цвета.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2. Найти пару другого цвета.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lastRenderedPageBreak/>
        <w:t>3. Встать тройками одного цвета. (Зависит от количества игроков в команде).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4. Встать тройками другого цвета.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5. Из квадратных платочков одного цвета собрать на ковре прямоугольник (из 2-х платков), большой квадрат (из 4-х</w:t>
      </w:r>
      <w:proofErr w:type="gramStart"/>
      <w:r w:rsidRPr="003F1CB0">
        <w:rPr>
          <w:rFonts w:ascii="Times New Roman" w:hAnsi="Times New Roman" w:cs="Times New Roman"/>
        </w:rPr>
        <w:t xml:space="preserve"> )</w:t>
      </w:r>
      <w:proofErr w:type="gramEnd"/>
      <w:r w:rsidRPr="003F1CB0">
        <w:rPr>
          <w:rFonts w:ascii="Times New Roman" w:hAnsi="Times New Roman" w:cs="Times New Roman"/>
        </w:rPr>
        <w:t>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6. То же из платочков разных цветов.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7. Собрать из платочков домик, корабль, ракету (из 2-х и более квадратных платочков).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Дети учатся работать в команде, выполнять общее задание. Новые ребята быстрее адаптируются в коллективе.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«Обезьянка Дина»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На квадратной - квадратной полянке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Жила-была обезьянка.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Обезьянку звали Дина.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А где на полянке середина?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Прибежал к середине уголочек.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А к нему и второй, его дружочек.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Подтянулись ещё два брата.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Сколько углов у квадрата?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Получился конверт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 нем открытка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А на конверте блестящая рыбка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А еще значок квадратный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Вот как сложен платок аккуратно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3F1CB0">
        <w:rPr>
          <w:rFonts w:ascii="Times New Roman" w:eastAsia="Times New Roman" w:hAnsi="Times New Roman" w:cs="Times New Roman"/>
          <w:b/>
          <w:lang w:eastAsia="ru-RU"/>
        </w:rPr>
        <w:t xml:space="preserve">«Косынка для </w:t>
      </w:r>
      <w:proofErr w:type="spellStart"/>
      <w:r w:rsidRPr="003F1CB0">
        <w:rPr>
          <w:rFonts w:ascii="Times New Roman" w:eastAsia="Times New Roman" w:hAnsi="Times New Roman" w:cs="Times New Roman"/>
          <w:b/>
          <w:lang w:eastAsia="ru-RU"/>
        </w:rPr>
        <w:t>Полинки</w:t>
      </w:r>
      <w:proofErr w:type="spellEnd"/>
      <w:r w:rsidRPr="003F1CB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Шла </w:t>
      </w:r>
      <w:proofErr w:type="spellStart"/>
      <w:r w:rsidRPr="003F1CB0">
        <w:rPr>
          <w:rFonts w:ascii="Times New Roman" w:eastAsia="Times New Roman" w:hAnsi="Times New Roman" w:cs="Times New Roman"/>
          <w:lang w:eastAsia="ru-RU"/>
        </w:rPr>
        <w:t>Полинка</w:t>
      </w:r>
      <w:proofErr w:type="spellEnd"/>
      <w:r w:rsidRPr="003F1CB0">
        <w:rPr>
          <w:rFonts w:ascii="Times New Roman" w:eastAsia="Times New Roman" w:hAnsi="Times New Roman" w:cs="Times New Roman"/>
          <w:lang w:eastAsia="ru-RU"/>
        </w:rPr>
        <w:t xml:space="preserve"> по тропинке.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Вдруг увидела косынку: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- А узоры! Кружева - то!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Только мне </w:t>
      </w:r>
      <w:proofErr w:type="gramStart"/>
      <w:r w:rsidRPr="003F1CB0">
        <w:rPr>
          <w:rFonts w:ascii="Times New Roman" w:eastAsia="Times New Roman" w:hAnsi="Times New Roman" w:cs="Times New Roman"/>
          <w:lang w:eastAsia="ru-RU"/>
        </w:rPr>
        <w:t>великовата</w:t>
      </w:r>
      <w:proofErr w:type="gramEnd"/>
      <w:r w:rsidRPr="003F1CB0">
        <w:rPr>
          <w:rFonts w:ascii="Times New Roman" w:eastAsia="Times New Roman" w:hAnsi="Times New Roman" w:cs="Times New Roman"/>
          <w:lang w:eastAsia="ru-RU"/>
        </w:rPr>
        <w:t>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Её маме подарю,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А себе  ещё найду!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Пошла </w:t>
      </w:r>
      <w:proofErr w:type="spellStart"/>
      <w:r w:rsidRPr="003F1CB0">
        <w:rPr>
          <w:rFonts w:ascii="Times New Roman" w:eastAsia="Times New Roman" w:hAnsi="Times New Roman" w:cs="Times New Roman"/>
          <w:lang w:eastAsia="ru-RU"/>
        </w:rPr>
        <w:t>Полинка</w:t>
      </w:r>
      <w:proofErr w:type="spellEnd"/>
      <w:r w:rsidRPr="003F1CB0">
        <w:rPr>
          <w:rFonts w:ascii="Times New Roman" w:eastAsia="Times New Roman" w:hAnsi="Times New Roman" w:cs="Times New Roman"/>
          <w:lang w:eastAsia="ru-RU"/>
        </w:rPr>
        <w:t xml:space="preserve"> с горки,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Вдоль берёзок, мимо ёлки,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Поднялась на бугорок-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Снова видит уголок: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Вот косыночка   другая,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Чуть поменьше, не большая. 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 корзинку положу,  да  сестрёнке отнесу.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Побежала </w:t>
      </w:r>
      <w:proofErr w:type="spellStart"/>
      <w:r w:rsidRPr="003F1CB0">
        <w:rPr>
          <w:rFonts w:ascii="Times New Roman" w:eastAsia="Times New Roman" w:hAnsi="Times New Roman" w:cs="Times New Roman"/>
          <w:lang w:eastAsia="ru-RU"/>
        </w:rPr>
        <w:t>Полинка</w:t>
      </w:r>
      <w:proofErr w:type="spellEnd"/>
      <w:r w:rsidRPr="003F1CB0">
        <w:rPr>
          <w:rFonts w:ascii="Times New Roman" w:eastAsia="Times New Roman" w:hAnsi="Times New Roman" w:cs="Times New Roman"/>
          <w:lang w:eastAsia="ru-RU"/>
        </w:rPr>
        <w:t> по дорожке,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Встретила зайца на хромой ножке.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Подарил он ей новую косынку! Смотри! 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lastRenderedPageBreak/>
        <w:t>Сколько уголков?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Один! Два! Три!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Косынка - 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Ни велика, ни мала-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В самый раз!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Тут пустилась Полина в пляс: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3F1CB0">
        <w:rPr>
          <w:rFonts w:ascii="Times New Roman" w:eastAsia="Times New Roman" w:hAnsi="Times New Roman" w:cs="Times New Roman"/>
          <w:b/>
          <w:lang w:eastAsia="ru-RU"/>
        </w:rPr>
        <w:t xml:space="preserve"> «Самолеты»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Наш самолет полетел в полет, наш платок – это небо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(положить картинку самолета на платочек), сейчас он полетел в правый верхний угол, левый нижний  и </w:t>
      </w:r>
      <w:proofErr w:type="spellStart"/>
      <w:r w:rsidRPr="003F1CB0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3F1CB0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</w:t>
      </w:r>
      <w:proofErr w:type="gramStart"/>
      <w:r w:rsidRPr="003F1CB0">
        <w:rPr>
          <w:rFonts w:ascii="Times New Roman" w:hAnsi="Times New Roman" w:cs="Times New Roman"/>
          <w:b/>
        </w:rPr>
        <w:t>Какой</w:t>
      </w:r>
      <w:proofErr w:type="gramEnd"/>
      <w:r w:rsidRPr="003F1CB0">
        <w:rPr>
          <w:rFonts w:ascii="Times New Roman" w:hAnsi="Times New Roman" w:cs="Times New Roman"/>
          <w:b/>
        </w:rPr>
        <w:t xml:space="preserve"> по счету»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Дети делятся на 2 команды. 1 команда держит 6 разноцветных платочков. 2-й команде необходимо сосчитать платочки и ответить на вопросы: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Какой по счету желтый платочек?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Какой цвет у 6-ого платочка?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Сколько всего платочков? И т.д.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Ну, платочек, потрудись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Ну, платочек, потрудись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Пополам скорей сложись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 «Наш плато</w:t>
      </w:r>
      <w:r w:rsidRPr="003F1CB0">
        <w:rPr>
          <w:rFonts w:ascii="Times New Roman" w:hAnsi="Times New Roman" w:cs="Times New Roman"/>
        </w:rPr>
        <w:softHyphen/>
        <w:t>чек потрудился -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В половинку превратился»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«Ты, платочек, не ленись,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Уголком скорей сложись»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 xml:space="preserve"> «Наш платочек не ленился -</w:t>
      </w:r>
      <w:r w:rsidRPr="003F1CB0">
        <w:rPr>
          <w:rFonts w:ascii="Times New Roman" w:eastAsia="Times New Roman" w:hAnsi="Times New Roman" w:cs="Times New Roman"/>
          <w:lang w:eastAsia="ru-RU"/>
        </w:rPr>
        <w:br/>
        <w:t xml:space="preserve">В треугольник превратился». 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  <w:bCs/>
        </w:rPr>
      </w:pPr>
      <w:r w:rsidRPr="003F1CB0">
        <w:rPr>
          <w:rFonts w:ascii="Times New Roman" w:hAnsi="Times New Roman" w:cs="Times New Roman"/>
          <w:b/>
          <w:bCs/>
        </w:rPr>
        <w:t>«Накормим Киску»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  <w:bCs/>
        </w:rPr>
        <w:t>Оснащение: </w:t>
      </w:r>
      <w:proofErr w:type="gramStart"/>
      <w:r w:rsidRPr="003F1CB0">
        <w:rPr>
          <w:rFonts w:ascii="Times New Roman" w:hAnsi="Times New Roman" w:cs="Times New Roman"/>
        </w:rPr>
        <w:t>х/б</w:t>
      </w:r>
      <w:proofErr w:type="gramEnd"/>
      <w:r w:rsidRPr="003F1CB0">
        <w:rPr>
          <w:rFonts w:ascii="Times New Roman" w:hAnsi="Times New Roman" w:cs="Times New Roman"/>
        </w:rPr>
        <w:t xml:space="preserve"> носовые платочки, ма</w:t>
      </w:r>
      <w:r w:rsidRPr="003F1CB0">
        <w:rPr>
          <w:rFonts w:ascii="Times New Roman" w:hAnsi="Times New Roman" w:cs="Times New Roman"/>
        </w:rPr>
        <w:softHyphen/>
        <w:t xml:space="preserve">ленькие картинки с изображением еды для кошки (молоко, рыбка, </w:t>
      </w:r>
      <w:proofErr w:type="spellStart"/>
      <w:r w:rsidRPr="003F1CB0">
        <w:rPr>
          <w:rFonts w:ascii="Times New Roman" w:hAnsi="Times New Roman" w:cs="Times New Roman"/>
        </w:rPr>
        <w:t>вискас</w:t>
      </w:r>
      <w:proofErr w:type="spellEnd"/>
      <w:r w:rsidRPr="003F1CB0">
        <w:rPr>
          <w:rFonts w:ascii="Times New Roman" w:hAnsi="Times New Roman" w:cs="Times New Roman"/>
        </w:rPr>
        <w:t xml:space="preserve"> (</w:t>
      </w:r>
      <w:proofErr w:type="spellStart"/>
      <w:r w:rsidRPr="003F1CB0">
        <w:rPr>
          <w:rFonts w:ascii="Times New Roman" w:hAnsi="Times New Roman" w:cs="Times New Roman"/>
        </w:rPr>
        <w:t>кити</w:t>
      </w:r>
      <w:proofErr w:type="spellEnd"/>
      <w:r w:rsidRPr="003F1CB0">
        <w:rPr>
          <w:rFonts w:ascii="Times New Roman" w:hAnsi="Times New Roman" w:cs="Times New Roman"/>
        </w:rPr>
        <w:t xml:space="preserve"> - </w:t>
      </w:r>
      <w:proofErr w:type="spellStart"/>
      <w:r w:rsidRPr="003F1CB0">
        <w:rPr>
          <w:rFonts w:ascii="Times New Roman" w:hAnsi="Times New Roman" w:cs="Times New Roman"/>
        </w:rPr>
        <w:t>кэт</w:t>
      </w:r>
      <w:proofErr w:type="spellEnd"/>
      <w:r w:rsidRPr="003F1CB0">
        <w:rPr>
          <w:rFonts w:ascii="Times New Roman" w:hAnsi="Times New Roman" w:cs="Times New Roman"/>
        </w:rPr>
        <w:t>), мышка), игрушка Кошечка.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 На столе лежит платок в развёрнутом виде.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 Педагог показывает кошечку и гово</w:t>
      </w:r>
      <w:r w:rsidRPr="003F1CB0">
        <w:rPr>
          <w:rFonts w:ascii="Times New Roman" w:hAnsi="Times New Roman" w:cs="Times New Roman"/>
        </w:rPr>
        <w:softHyphen/>
        <w:t>рит: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Захотела Киса кушать,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Стала Кисонька мяукать: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Мяу, </w:t>
      </w:r>
      <w:proofErr w:type="gramStart"/>
      <w:r w:rsidRPr="003F1CB0">
        <w:rPr>
          <w:rFonts w:ascii="Times New Roman" w:hAnsi="Times New Roman" w:cs="Times New Roman"/>
        </w:rPr>
        <w:t>мяу</w:t>
      </w:r>
      <w:proofErr w:type="gramEnd"/>
      <w:r w:rsidRPr="003F1CB0">
        <w:rPr>
          <w:rFonts w:ascii="Times New Roman" w:hAnsi="Times New Roman" w:cs="Times New Roman"/>
        </w:rPr>
        <w:t>, мяу....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Предлагает накормить Кисоньку: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Вариант I - в нижней стороне коврика по</w:t>
      </w:r>
      <w:r w:rsidRPr="003F1CB0">
        <w:rPr>
          <w:rFonts w:ascii="Times New Roman" w:hAnsi="Times New Roman" w:cs="Times New Roman"/>
        </w:rPr>
        <w:softHyphen/>
        <w:t xml:space="preserve">ставим </w:t>
      </w:r>
      <w:proofErr w:type="gramStart"/>
      <w:r w:rsidRPr="003F1CB0">
        <w:rPr>
          <w:rFonts w:ascii="Times New Roman" w:hAnsi="Times New Roman" w:cs="Times New Roman"/>
        </w:rPr>
        <w:t>-м</w:t>
      </w:r>
      <w:proofErr w:type="gramEnd"/>
      <w:r w:rsidRPr="003F1CB0">
        <w:rPr>
          <w:rFonts w:ascii="Times New Roman" w:hAnsi="Times New Roman" w:cs="Times New Roman"/>
        </w:rPr>
        <w:t>олоко; на верхней стороне - рыб</w:t>
      </w:r>
      <w:r w:rsidRPr="003F1CB0">
        <w:rPr>
          <w:rFonts w:ascii="Times New Roman" w:hAnsi="Times New Roman" w:cs="Times New Roman"/>
        </w:rPr>
        <w:softHyphen/>
        <w:t xml:space="preserve">ку; слева - </w:t>
      </w:r>
      <w:proofErr w:type="spellStart"/>
      <w:r w:rsidRPr="003F1CB0">
        <w:rPr>
          <w:rFonts w:ascii="Times New Roman" w:hAnsi="Times New Roman" w:cs="Times New Roman"/>
        </w:rPr>
        <w:t>вискас</w:t>
      </w:r>
      <w:proofErr w:type="spellEnd"/>
      <w:r w:rsidRPr="003F1CB0">
        <w:rPr>
          <w:rFonts w:ascii="Times New Roman" w:hAnsi="Times New Roman" w:cs="Times New Roman"/>
        </w:rPr>
        <w:t>, справа - мышку.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lastRenderedPageBreak/>
        <w:t>Вариант II - в нижний правый угол - моло</w:t>
      </w:r>
      <w:r w:rsidRPr="003F1CB0">
        <w:rPr>
          <w:rFonts w:ascii="Times New Roman" w:hAnsi="Times New Roman" w:cs="Times New Roman"/>
        </w:rPr>
        <w:softHyphen/>
        <w:t xml:space="preserve">ко; в нижний левый угол - рыбку; в верхний правый угол - </w:t>
      </w:r>
      <w:proofErr w:type="spellStart"/>
      <w:r w:rsidRPr="003F1CB0">
        <w:rPr>
          <w:rFonts w:ascii="Times New Roman" w:hAnsi="Times New Roman" w:cs="Times New Roman"/>
        </w:rPr>
        <w:t>кити</w:t>
      </w:r>
      <w:proofErr w:type="spellEnd"/>
      <w:r w:rsidRPr="003F1CB0">
        <w:rPr>
          <w:rFonts w:ascii="Times New Roman" w:hAnsi="Times New Roman" w:cs="Times New Roman"/>
        </w:rPr>
        <w:t xml:space="preserve"> - </w:t>
      </w:r>
      <w:proofErr w:type="spellStart"/>
      <w:r w:rsidRPr="003F1CB0">
        <w:rPr>
          <w:rFonts w:ascii="Times New Roman" w:hAnsi="Times New Roman" w:cs="Times New Roman"/>
        </w:rPr>
        <w:t>кэт</w:t>
      </w:r>
      <w:proofErr w:type="spellEnd"/>
      <w:r w:rsidRPr="003F1CB0">
        <w:rPr>
          <w:rFonts w:ascii="Times New Roman" w:hAnsi="Times New Roman" w:cs="Times New Roman"/>
        </w:rPr>
        <w:t>; в верхний левый угол - мышку.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Дети повторяют название сторон и углов и в соответствии с этим раскладывают кар</w:t>
      </w:r>
      <w:r w:rsidRPr="003F1CB0">
        <w:rPr>
          <w:rFonts w:ascii="Times New Roman" w:hAnsi="Times New Roman" w:cs="Times New Roman"/>
        </w:rPr>
        <w:softHyphen/>
        <w:t>тинки.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 xml:space="preserve">4.Педагог говорит: Вот уж Кисонька </w:t>
      </w:r>
      <w:proofErr w:type="gramStart"/>
      <w:r w:rsidRPr="003F1CB0">
        <w:rPr>
          <w:rFonts w:ascii="Times New Roman" w:hAnsi="Times New Roman" w:cs="Times New Roman"/>
        </w:rPr>
        <w:t>поела Тихо песенку запела</w:t>
      </w:r>
      <w:proofErr w:type="gramEnd"/>
      <w:r w:rsidRPr="003F1CB0">
        <w:rPr>
          <w:rFonts w:ascii="Times New Roman" w:hAnsi="Times New Roman" w:cs="Times New Roman"/>
        </w:rPr>
        <w:t>. Разлеглась на коврике и зажмурилась. Предлагает детям определить середину коврика и положить Кисоньку отдыхать.</w:t>
      </w:r>
    </w:p>
    <w:p w:rsidR="003F1CB0" w:rsidRDefault="003F1CB0" w:rsidP="003F1CB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3F1CB0" w:rsidRPr="003F1CB0" w:rsidRDefault="003F1CB0" w:rsidP="003F1CB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3F1CB0">
        <w:rPr>
          <w:rFonts w:ascii="Times New Roman" w:hAnsi="Times New Roman" w:cs="Times New Roman"/>
          <w:b/>
          <w:color w:val="FF0000"/>
          <w:u w:val="single"/>
        </w:rPr>
        <w:t>Познание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«Передай платочек»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Игра поможет обобщить знания детей по темам: профессии, птицы, цветы, животные, деревья. Звучит музыка, дети передают платочек по кругу. Как только музыка заканчивается, ребенок, у которого остался в руках платочек, должен быстро ответить на вопрос воспитателя. Например, назови 3 овоща, 3 транспорта, 3 перелетных птиц, 3 зимующих птиц, 3 профессии, 3 дерева.</w:t>
      </w:r>
    </w:p>
    <w:p w:rsidR="003F1CB0" w:rsidRDefault="003F1CB0" w:rsidP="003F1CB0">
      <w:pPr>
        <w:rPr>
          <w:rFonts w:ascii="Times New Roman" w:hAnsi="Times New Roman" w:cs="Times New Roman"/>
        </w:rPr>
      </w:pPr>
    </w:p>
    <w:p w:rsidR="003F1CB0" w:rsidRPr="003F1CB0" w:rsidRDefault="003F1CB0" w:rsidP="003F1CB0">
      <w:pPr>
        <w:rPr>
          <w:rFonts w:ascii="Times New Roman" w:hAnsi="Times New Roman" w:cs="Times New Roman"/>
        </w:rPr>
      </w:pPr>
    </w:p>
    <w:p w:rsidR="003F1CB0" w:rsidRPr="003F1CB0" w:rsidRDefault="003F1CB0" w:rsidP="003F1CB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3F1CB0">
        <w:rPr>
          <w:rFonts w:ascii="Times New Roman" w:hAnsi="Times New Roman" w:cs="Times New Roman"/>
          <w:b/>
          <w:color w:val="FF0000"/>
          <w:u w:val="single"/>
        </w:rPr>
        <w:t>Развитие речи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3F1CB0">
        <w:rPr>
          <w:rFonts w:ascii="Times New Roman" w:hAnsi="Times New Roman" w:cs="Times New Roman"/>
          <w:b/>
          <w:color w:val="000000" w:themeColor="text1"/>
        </w:rPr>
        <w:t>«Дирижер»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С помощью игры «Дирижер» педагог учит детей согласовывать друг с другом темп, ритм и тембр при пении песни или стихотворения.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  <w:r w:rsidRPr="003F1CB0">
        <w:rPr>
          <w:rFonts w:ascii="Times New Roman" w:hAnsi="Times New Roman" w:cs="Times New Roman"/>
        </w:rPr>
        <w:t>Сам педагог дирижер. Если дирижер поднимает платочек вверх, дети поют высоким тембром, если опускает вниз – низким тембром.</w:t>
      </w:r>
    </w:p>
    <w:p w:rsidR="003F1CB0" w:rsidRPr="003F1CB0" w:rsidRDefault="003F1CB0" w:rsidP="003F1CB0">
      <w:pPr>
        <w:pStyle w:val="a3"/>
        <w:rPr>
          <w:rFonts w:ascii="Times New Roman" w:hAnsi="Times New Roman" w:cs="Times New Roman"/>
        </w:rPr>
      </w:pPr>
    </w:p>
    <w:p w:rsidR="003F1CB0" w:rsidRPr="003F1CB0" w:rsidRDefault="003F1CB0" w:rsidP="003F1CB0">
      <w:pPr>
        <w:pStyle w:val="a3"/>
        <w:rPr>
          <w:rFonts w:ascii="Times New Roman" w:hAnsi="Times New Roman" w:cs="Times New Roman"/>
          <w:b/>
        </w:rPr>
      </w:pPr>
      <w:r w:rsidRPr="003F1CB0">
        <w:rPr>
          <w:rFonts w:ascii="Times New Roman" w:hAnsi="Times New Roman" w:cs="Times New Roman"/>
          <w:b/>
        </w:rPr>
        <w:t>«Гласный и согласные звуки»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Красные и синие платочки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F1CB0">
        <w:rPr>
          <w:rFonts w:ascii="Times New Roman" w:eastAsia="Times New Roman" w:hAnsi="Times New Roman" w:cs="Times New Roman"/>
          <w:lang w:eastAsia="ru-RU"/>
        </w:rPr>
        <w:t>Красные-</w:t>
      </w:r>
      <w:r w:rsidR="00ED66F3">
        <w:rPr>
          <w:rFonts w:ascii="Times New Roman" w:eastAsia="Times New Roman" w:hAnsi="Times New Roman" w:cs="Times New Roman"/>
          <w:lang w:eastAsia="ru-RU"/>
        </w:rPr>
        <w:t>гласный</w:t>
      </w:r>
      <w:proofErr w:type="gramEnd"/>
      <w:r w:rsidR="00ED66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1CB0">
        <w:rPr>
          <w:rFonts w:ascii="Times New Roman" w:eastAsia="Times New Roman" w:hAnsi="Times New Roman" w:cs="Times New Roman"/>
          <w:lang w:eastAsia="ru-RU"/>
        </w:rPr>
        <w:t>звук</w:t>
      </w: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F1CB0">
        <w:rPr>
          <w:rFonts w:ascii="Times New Roman" w:eastAsia="Times New Roman" w:hAnsi="Times New Roman" w:cs="Times New Roman"/>
          <w:lang w:eastAsia="ru-RU"/>
        </w:rPr>
        <w:t>Синие-</w:t>
      </w:r>
      <w:r w:rsidR="00ED66F3">
        <w:rPr>
          <w:rFonts w:ascii="Times New Roman" w:eastAsia="Times New Roman" w:hAnsi="Times New Roman" w:cs="Times New Roman"/>
          <w:lang w:eastAsia="ru-RU"/>
        </w:rPr>
        <w:t>согласный</w:t>
      </w:r>
      <w:proofErr w:type="gramEnd"/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3F1CB0" w:rsidRPr="003F1CB0" w:rsidRDefault="003F1CB0" w:rsidP="003F1CB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F1CB0">
        <w:rPr>
          <w:rFonts w:ascii="Times New Roman" w:eastAsia="Times New Roman" w:hAnsi="Times New Roman" w:cs="Times New Roman"/>
          <w:lang w:eastAsia="ru-RU"/>
        </w:rPr>
        <w:t>Говорить слова и выкладывать платочки по звукам (согласный и гласный).</w:t>
      </w:r>
    </w:p>
    <w:p w:rsidR="003F1CB0" w:rsidRDefault="003F1CB0"/>
    <w:p w:rsidR="003F1CB0" w:rsidRDefault="003F1CB0"/>
    <w:p w:rsidR="003F1CB0" w:rsidRDefault="003F1CB0"/>
    <w:p w:rsidR="003F1CB0" w:rsidRDefault="003F1CB0"/>
    <w:p w:rsidR="003F1CB0" w:rsidRDefault="003F1CB0"/>
    <w:p w:rsidR="003F1CB0" w:rsidRDefault="003F1CB0"/>
    <w:p w:rsidR="003F1CB0" w:rsidRDefault="003F1CB0" w:rsidP="003F1CB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CA2547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Игры с платочками</w:t>
      </w:r>
    </w:p>
    <w:p w:rsidR="003F1CB0" w:rsidRDefault="003F1CB0"/>
    <w:p w:rsidR="003F1CB0" w:rsidRDefault="003F1CB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7151F" wp14:editId="231222BA">
            <wp:extent cx="3040083" cy="3017412"/>
            <wp:effectExtent l="0" t="0" r="8255" b="0"/>
            <wp:docPr id="1" name="Рисунок 1" descr="C:\Users\Анна\AppData\Local\Microsoft\Windows\INetCache\Content.Word\45453k-15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нна\AppData\Local\Microsoft\Windows\INetCache\Content.Word\45453k-15-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66" cy="30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B0" w:rsidRPr="003F1CB0" w:rsidRDefault="003F1CB0"/>
    <w:sectPr w:rsidR="003F1CB0" w:rsidRPr="003F1CB0" w:rsidSect="00EF0B8D">
      <w:pgSz w:w="16838" w:h="11906" w:orient="landscape"/>
      <w:pgMar w:top="142" w:right="111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8D"/>
    <w:rsid w:val="003F1CB0"/>
    <w:rsid w:val="006008DC"/>
    <w:rsid w:val="00ED66F3"/>
    <w:rsid w:val="00EF0B8D"/>
    <w:rsid w:val="00F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2019-10-13T08:02:00Z</cp:lastPrinted>
  <dcterms:created xsi:type="dcterms:W3CDTF">2019-03-17T15:51:00Z</dcterms:created>
  <dcterms:modified xsi:type="dcterms:W3CDTF">2019-10-13T08:08:00Z</dcterms:modified>
</cp:coreProperties>
</file>