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AB" w:rsidRPr="0018773F" w:rsidRDefault="009F50AB" w:rsidP="009F5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73F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F50AB" w:rsidRPr="0018773F" w:rsidRDefault="009F50AB" w:rsidP="009F5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73F">
        <w:rPr>
          <w:rFonts w:ascii="Times New Roman" w:hAnsi="Times New Roman"/>
          <w:sz w:val="28"/>
          <w:szCs w:val="28"/>
        </w:rPr>
        <w:t>центр развития ребёнка – детский сад №50 города Тюмени</w:t>
      </w:r>
    </w:p>
    <w:p w:rsidR="009F50AB" w:rsidRDefault="009F50AB" w:rsidP="009F50A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F50AB" w:rsidRDefault="009615A7" w:rsidP="009F50AB">
      <w:pPr>
        <w:jc w:val="center"/>
        <w:rPr>
          <w:sz w:val="28"/>
          <w:szCs w:val="28"/>
        </w:rPr>
      </w:pP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800350" cy="2562225"/>
            <wp:effectExtent l="0" t="0" r="0" b="9525"/>
            <wp:docPr id="3" name="Рисунок 3" descr="C:\Users\User\Pictures\akcij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kcija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AB" w:rsidRPr="009F50AB" w:rsidRDefault="009F50AB" w:rsidP="009F50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0AB">
        <w:rPr>
          <w:rFonts w:ascii="Times New Roman" w:hAnsi="Times New Roman"/>
          <w:b/>
          <w:sz w:val="32"/>
          <w:szCs w:val="32"/>
        </w:rPr>
        <w:t>Мастер-класс</w:t>
      </w:r>
    </w:p>
    <w:p w:rsidR="009F50AB" w:rsidRPr="009F50AB" w:rsidRDefault="009F50AB" w:rsidP="009F50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9F50AB" w:rsidRPr="009F50AB" w:rsidRDefault="009F50AB" w:rsidP="009F50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sz w:val="32"/>
          <w:szCs w:val="32"/>
        </w:rPr>
      </w:pPr>
      <w:r w:rsidRPr="009F50AB">
        <w:rPr>
          <w:rFonts w:eastAsia="Calibri"/>
          <w:b/>
          <w:sz w:val="32"/>
          <w:szCs w:val="32"/>
        </w:rPr>
        <w:t>«Образовательные терренкуры с детьми в летний период»</w:t>
      </w:r>
    </w:p>
    <w:p w:rsidR="009F50AB" w:rsidRPr="009F50AB" w:rsidRDefault="009F50AB" w:rsidP="009F50A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9F50AB" w:rsidRPr="009F50AB" w:rsidRDefault="009F50AB" w:rsidP="009F50A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9F50AB">
        <w:rPr>
          <w:rFonts w:ascii="Times New Roman" w:hAnsi="Times New Roman"/>
          <w:b/>
          <w:sz w:val="32"/>
          <w:szCs w:val="32"/>
        </w:rPr>
        <w:t>в рамках городской недели открытых дверей</w:t>
      </w:r>
    </w:p>
    <w:p w:rsidR="009F50AB" w:rsidRPr="009F50AB" w:rsidRDefault="009F50AB" w:rsidP="009F50A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9F50A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Здоровое лето в детском саду</w:t>
      </w:r>
      <w:r w:rsidRPr="009F50AB">
        <w:rPr>
          <w:rFonts w:ascii="Times New Roman" w:hAnsi="Times New Roman"/>
          <w:b/>
          <w:sz w:val="32"/>
          <w:szCs w:val="32"/>
        </w:rPr>
        <w:t>»</w:t>
      </w:r>
    </w:p>
    <w:p w:rsidR="009F50AB" w:rsidRPr="0007102D" w:rsidRDefault="009F50AB" w:rsidP="009F50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:rsidR="009F50AB" w:rsidRDefault="009F50AB" w:rsidP="009F50AB">
      <w:pPr>
        <w:jc w:val="center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jc w:val="center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jc w:val="center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AB" w:rsidRPr="009A0391" w:rsidRDefault="009F50AB" w:rsidP="009F5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AB" w:rsidRPr="009A0391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Галеева Балзия Рахматулловна</w:t>
      </w:r>
      <w:r w:rsidRPr="009A0391">
        <w:rPr>
          <w:rFonts w:ascii="Times New Roman" w:hAnsi="Times New Roman"/>
          <w:sz w:val="28"/>
          <w:szCs w:val="28"/>
        </w:rPr>
        <w:t>,</w:t>
      </w:r>
    </w:p>
    <w:p w:rsidR="009F50AB" w:rsidRPr="009A0391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9A0391">
        <w:rPr>
          <w:rFonts w:ascii="Times New Roman" w:hAnsi="Times New Roman"/>
          <w:sz w:val="28"/>
          <w:szCs w:val="28"/>
        </w:rPr>
        <w:t xml:space="preserve">воспитатель </w:t>
      </w:r>
    </w:p>
    <w:p w:rsidR="009F50AB" w:rsidRPr="009A0391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0AB" w:rsidRDefault="009F50AB" w:rsidP="009F5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0AB" w:rsidRPr="009F50AB" w:rsidRDefault="009F50AB" w:rsidP="009F50A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9F50AB">
        <w:rPr>
          <w:rStyle w:val="a5"/>
          <w:color w:val="000000"/>
          <w:sz w:val="28"/>
          <w:szCs w:val="28"/>
        </w:rPr>
        <w:t>2017 год</w:t>
      </w:r>
    </w:p>
    <w:p w:rsidR="009F50AB" w:rsidRDefault="009F50AB" w:rsidP="009F50A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 w:rsidRPr="009F50AB">
        <w:rPr>
          <w:rFonts w:eastAsia="Calibri"/>
          <w:b/>
          <w:sz w:val="28"/>
          <w:szCs w:val="28"/>
        </w:rPr>
        <w:lastRenderedPageBreak/>
        <w:t xml:space="preserve">Мастер-класс </w:t>
      </w:r>
    </w:p>
    <w:p w:rsidR="009F50AB" w:rsidRDefault="009F50AB" w:rsidP="009F50A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 w:rsidRPr="009F50AB">
        <w:rPr>
          <w:rFonts w:eastAsia="Calibri"/>
          <w:b/>
          <w:sz w:val="28"/>
          <w:szCs w:val="28"/>
        </w:rPr>
        <w:t>«Образовательные терренкуры с детьми в летний период»</w:t>
      </w:r>
    </w:p>
    <w:p w:rsidR="009F50AB" w:rsidRPr="009F50AB" w:rsidRDefault="009F50AB" w:rsidP="009F50A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</w:p>
    <w:p w:rsidR="004846C5" w:rsidRPr="004846C5" w:rsidRDefault="004846C5" w:rsidP="004846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Созданию развивающей предметно-пространственной среды, как в групповых помещениях, так и на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территории</w:t>
      </w:r>
      <w:r w:rsidR="009F50A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46C5">
        <w:rPr>
          <w:sz w:val="28"/>
          <w:szCs w:val="28"/>
        </w:rPr>
        <w:t>детского сада уделяется сегодня особое внимание. При этом предметно-пространственная среда на участках ДОУ, как правило, направлена на обеспечение двигательной активности детей на свежем воздухе.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Требования к развивающей предметно-пространственной среде, предъявляемые ФГОС ДО, предусматривают такую организацию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 пространства</w:t>
      </w:r>
      <w:r w:rsidRPr="004846C5">
        <w:rPr>
          <w:sz w:val="28"/>
          <w:szCs w:val="28"/>
        </w:rPr>
        <w:t>,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разнообразие материалов</w:t>
      </w:r>
      <w:r w:rsidRPr="004846C5">
        <w:rPr>
          <w:sz w:val="28"/>
          <w:szCs w:val="28"/>
        </w:rPr>
        <w:t>, оборудования и инвентаря в здании и на участках, которые будут обеспечивать не только двигательную, но и игровую, познавательную, исследовательскую и творческую активность всех воспитанников, а значит, способствовать их познавательному, интеллектуально-творческому и социально-личностному развитию.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Одним из способов создания единого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</w:t>
      </w:r>
      <w:r w:rsidR="009F50A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46C5">
        <w:rPr>
          <w:sz w:val="28"/>
          <w:szCs w:val="28"/>
        </w:rPr>
        <w:t>пространства развития ребенка, включая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территорию ДОУ</w:t>
      </w:r>
      <w:r w:rsidRPr="004846C5">
        <w:rPr>
          <w:sz w:val="28"/>
          <w:szCs w:val="28"/>
        </w:rPr>
        <w:t>, могут стать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образовательные терренкуры разной сложности</w:t>
      </w:r>
      <w:r w:rsidRPr="004846C5">
        <w:rPr>
          <w:sz w:val="28"/>
          <w:szCs w:val="28"/>
        </w:rPr>
        <w:t>.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Образовательные терренкуры</w:t>
      </w:r>
      <w:r w:rsidR="009F50A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46C5">
        <w:rPr>
          <w:sz w:val="28"/>
          <w:szCs w:val="28"/>
        </w:rPr>
        <w:t>– это специально организованные маршруты для детей по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территории</w:t>
      </w:r>
      <w:r w:rsidR="009F50A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46C5">
        <w:rPr>
          <w:sz w:val="28"/>
          <w:szCs w:val="28"/>
        </w:rPr>
        <w:t>ДОУ с посещением зоны игр на асфальте, центров познавательно-исследовательской деятельности, прохождением экологических и оздоровительных троп.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Цель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 терренкура</w:t>
      </w:r>
      <w:r w:rsidR="009F50A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46C5">
        <w:rPr>
          <w:sz w:val="28"/>
          <w:szCs w:val="28"/>
        </w:rPr>
        <w:t>– оздоровление организма воспитанников, повышение уровня двигательной активности, познавательно-исследовательская деятельность детей и взрослых.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Задачами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 терренкура являются</w:t>
      </w:r>
      <w:r w:rsidRPr="004846C5">
        <w:rPr>
          <w:sz w:val="28"/>
          <w:szCs w:val="28"/>
        </w:rPr>
        <w:t>: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- упражнение детей в основных движениях;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- развитие у них выносливости, ловкости, координации движений, навыков самоорганизации;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- воспитание любознательности, ответственного отношения к прогулкам на природе, чувства коллективизма, взаимопомощи.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Маршрут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терренкура</w:t>
      </w:r>
      <w:r w:rsidR="009F50A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46C5">
        <w:rPr>
          <w:sz w:val="28"/>
          <w:szCs w:val="28"/>
        </w:rPr>
        <w:t>разбивается на несколько</w:t>
      </w:r>
      <w:r w:rsidR="009F50AB">
        <w:rPr>
          <w:sz w:val="28"/>
          <w:szCs w:val="28"/>
        </w:rPr>
        <w:t xml:space="preserve"> </w:t>
      </w:r>
      <w:r w:rsidRPr="004846C5">
        <w:rPr>
          <w:i/>
          <w:iCs/>
          <w:sz w:val="28"/>
          <w:szCs w:val="28"/>
          <w:bdr w:val="none" w:sz="0" w:space="0" w:color="auto" w:frame="1"/>
        </w:rPr>
        <w:t>«станций»</w:t>
      </w:r>
      <w:r w:rsidRPr="004846C5">
        <w:rPr>
          <w:sz w:val="28"/>
          <w:szCs w:val="28"/>
        </w:rPr>
        <w:t>, которые имеют свое название и отличительные особенности.</w:t>
      </w:r>
    </w:p>
    <w:p w:rsidR="004846C5" w:rsidRPr="004846C5" w:rsidRDefault="004846C5" w:rsidP="009F50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6C5">
        <w:rPr>
          <w:sz w:val="28"/>
          <w:szCs w:val="28"/>
        </w:rPr>
        <w:t>Содержание</w:t>
      </w:r>
      <w:r w:rsidR="009F50AB">
        <w:rPr>
          <w:sz w:val="28"/>
          <w:szCs w:val="28"/>
        </w:rPr>
        <w:t xml:space="preserve"> </w:t>
      </w:r>
      <w:r w:rsidRPr="004846C5">
        <w:rPr>
          <w:rStyle w:val="a5"/>
          <w:b w:val="0"/>
          <w:sz w:val="28"/>
          <w:szCs w:val="28"/>
          <w:bdr w:val="none" w:sz="0" w:space="0" w:color="auto" w:frame="1"/>
        </w:rPr>
        <w:t>терренкура</w:t>
      </w:r>
      <w:r w:rsidR="009F50A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46C5">
        <w:rPr>
          <w:sz w:val="28"/>
          <w:szCs w:val="28"/>
        </w:rPr>
        <w:t>зависит от выбранной тематики, времени года, погоды.</w:t>
      </w:r>
    </w:p>
    <w:p w:rsidR="009615A7" w:rsidRDefault="009615A7" w:rsidP="008D4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4D0E" w:rsidRPr="009F50AB" w:rsidRDefault="009F50AB" w:rsidP="008D4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0AB">
        <w:rPr>
          <w:rFonts w:ascii="Times New Roman" w:hAnsi="Times New Roman"/>
          <w:b/>
          <w:sz w:val="28"/>
          <w:szCs w:val="28"/>
        </w:rPr>
        <w:t>Примерный маршрут средней гр</w:t>
      </w:r>
      <w:r w:rsidR="008D4D0E" w:rsidRPr="009F50AB">
        <w:rPr>
          <w:rFonts w:ascii="Times New Roman" w:hAnsi="Times New Roman"/>
          <w:b/>
          <w:sz w:val="28"/>
          <w:szCs w:val="28"/>
        </w:rPr>
        <w:t>уппы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6587">
        <w:rPr>
          <w:rFonts w:ascii="Times New Roman" w:hAnsi="Times New Roman"/>
          <w:b/>
          <w:sz w:val="28"/>
          <w:szCs w:val="28"/>
          <w:u w:val="single"/>
        </w:rPr>
        <w:t>Понедельник: Маршрут1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Остановка1 «Цветочная клумба»</w:t>
      </w:r>
      <w:r>
        <w:rPr>
          <w:rFonts w:ascii="Times New Roman" w:hAnsi="Times New Roman"/>
          <w:sz w:val="28"/>
          <w:szCs w:val="28"/>
        </w:rPr>
        <w:t>-</w:t>
      </w:r>
    </w:p>
    <w:p w:rsidR="008D4D0E" w:rsidRPr="003E3082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Уточнять названия цветов, их строение, особенности их размера, окраски, формы лепестков, листьев, стебля; побуждать к сравнительным </w:t>
      </w:r>
      <w:r>
        <w:rPr>
          <w:rFonts w:ascii="Times New Roman" w:hAnsi="Times New Roman"/>
          <w:sz w:val="28"/>
          <w:szCs w:val="28"/>
        </w:rPr>
        <w:lastRenderedPageBreak/>
        <w:t>высказываниям; обратить внимание на то, что некоторые цветы приятно пахнут.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4D0E" w:rsidRPr="004846C5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846C5">
        <w:rPr>
          <w:rFonts w:ascii="Times New Roman" w:hAnsi="Times New Roman"/>
          <w:sz w:val="28"/>
          <w:szCs w:val="28"/>
          <w:u w:val="single"/>
        </w:rPr>
        <w:t>Спал цветок и вдруг проснулся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Спал цветок и вдруг проснулся — (Туловище вправо, влево.)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Больше спать не захотел. (Туловище вперед, назад.)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Шевельнулся, потянулся, (Руки вверх, потянуться.)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Взвился вверх и полетел. (Руки вверх, влево, вправо.)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Солнце утром лишь проснется,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Бабочка кружит и вьется. (Покружиться.)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4D0E" w:rsidRPr="004846C5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846C5">
        <w:rPr>
          <w:rFonts w:ascii="Times New Roman" w:hAnsi="Times New Roman"/>
          <w:sz w:val="28"/>
          <w:szCs w:val="28"/>
          <w:u w:val="single"/>
        </w:rPr>
        <w:t>Игра «Угадай по описанию»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Остановка2 «Спортивная площадка»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двигательную активность детей, воспитывать дружеские отношения в игре.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Вот и утро! Хватит спать!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Перед тем, как вылетать,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Надо крылышки размять.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Вверх крыло, вниз крыло,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теперь наоборот! (Одна прямая рука поднята, другая опущена, рывком руки меняются.)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Крылья в стороны разводим,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лопатки вместе сводим. (Руки перед грудью, рывки руками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Вправо-влево наклонились,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вперёд-назад прогнулись. (Наклоны влево-вправо, вперёд-назад.)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По команде приседаем —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Раз-два-три-четыре-пять.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Упражненье выполняем.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Чур, друзья, не отставать! (Приседания.)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Игровое упражнение «Цапли»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«Лягушки»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</w:t>
      </w:r>
      <w:r w:rsidR="004846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587">
        <w:rPr>
          <w:rFonts w:ascii="Times New Roman" w:hAnsi="Times New Roman"/>
          <w:b/>
          <w:i/>
          <w:sz w:val="28"/>
          <w:szCs w:val="28"/>
        </w:rPr>
        <w:t>3 «У песочницы»</w:t>
      </w:r>
      <w:r>
        <w:rPr>
          <w:rFonts w:ascii="Times New Roman" w:hAnsi="Times New Roman"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играть дружно, продолжать знакомить детей со свойствами песка, развивать фантазию при лепке фигур из песка.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Руки ставим мы вразлет: (Руки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Появился самолет. (Полетели как самолеты.)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Мах крылом туда-сюда, (Наклоны влево-вправо.)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Делай «раз» и делай «два». (Повороты влево-вправо.)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 и два, раз и два! (Хлопаем в ладоши.)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Руки в стороны держите, (Руки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Друг на друга посмотрите. (Повороты влево-вправо.)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 и два, раз и два! (Прыжки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lastRenderedPageBreak/>
        <w:t>Опустили руки вниз, (Опустили руки.)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на место все садись! (Сели на места.)</w:t>
      </w:r>
    </w:p>
    <w:p w:rsidR="009615A7" w:rsidRDefault="009615A7" w:rsidP="008D4D0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4D0E" w:rsidRPr="004846C5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846C5">
        <w:rPr>
          <w:rFonts w:ascii="Times New Roman" w:hAnsi="Times New Roman"/>
          <w:sz w:val="28"/>
          <w:szCs w:val="28"/>
          <w:u w:val="single"/>
        </w:rPr>
        <w:t>Игра «Слепи фигурку»</w:t>
      </w:r>
    </w:p>
    <w:p w:rsidR="009615A7" w:rsidRDefault="009615A7" w:rsidP="009F50A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476587">
        <w:rPr>
          <w:rFonts w:ascii="Times New Roman" w:hAnsi="Times New Roman"/>
          <w:b/>
          <w:i/>
          <w:sz w:val="28"/>
          <w:szCs w:val="28"/>
        </w:rPr>
        <w:t xml:space="preserve"> «В гостях у берёзки»</w:t>
      </w:r>
      <w:r>
        <w:rPr>
          <w:rFonts w:ascii="Times New Roman" w:hAnsi="Times New Roman"/>
          <w:sz w:val="28"/>
          <w:szCs w:val="28"/>
        </w:rPr>
        <w:t>-</w:t>
      </w:r>
    </w:p>
    <w:p w:rsidR="009F50AB" w:rsidRPr="00A52111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название деревьев, рассказать какую пользу деревья приносят для человека, воспитывать любовь к природе.</w:t>
      </w:r>
    </w:p>
    <w:p w:rsidR="009F50AB" w:rsidRPr="00476587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Ветер дует нам в лицо,</w:t>
      </w:r>
    </w:p>
    <w:p w:rsidR="009F50AB" w:rsidRPr="00476587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Закачалось деревцо.</w:t>
      </w:r>
    </w:p>
    <w:p w:rsidR="009F50AB" w:rsidRPr="00476587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Ветер тише, тише, тише.</w:t>
      </w:r>
    </w:p>
    <w:p w:rsidR="009F50AB" w:rsidRPr="00476587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Деревцо всё выше, выше. 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:rsidR="009F50AB" w:rsidRPr="00476587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«С какого дерева листок»</w:t>
      </w:r>
    </w:p>
    <w:p w:rsidR="009F50AB" w:rsidRPr="00476587" w:rsidRDefault="009F50AB" w:rsidP="009F50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15A7" w:rsidRDefault="009615A7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50AB" w:rsidRDefault="009F50AB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Остановка4 «В гости к клёну»</w:t>
      </w:r>
      <w:r>
        <w:rPr>
          <w:rFonts w:ascii="Times New Roman" w:hAnsi="Times New Roman"/>
          <w:sz w:val="28"/>
          <w:szCs w:val="28"/>
        </w:rPr>
        <w:t>-</w:t>
      </w:r>
    </w:p>
    <w:p w:rsidR="008D4D0E" w:rsidRPr="00A52111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название деревьев, рассказать какую пользу деревья приносят для человека, воспитывать любовь к природе.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Ветер тихо клён качает,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Вправо, влево наклоняет: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 — наклон и два — наклон,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Зашумел листвою клён. (Ноги на ширине плеч, руки за голову, наклоны туловища влево и вправо.)</w:t>
      </w:r>
    </w:p>
    <w:p w:rsidR="004846C5" w:rsidRDefault="004846C5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«С какого дерева листок»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П.И. «Ветер и листочки»</w:t>
      </w:r>
    </w:p>
    <w:p w:rsidR="004846C5" w:rsidRDefault="004846C5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6587">
        <w:rPr>
          <w:rFonts w:ascii="Times New Roman" w:hAnsi="Times New Roman"/>
          <w:b/>
          <w:sz w:val="28"/>
          <w:szCs w:val="28"/>
          <w:u w:val="single"/>
        </w:rPr>
        <w:t>Вторник: Маршрут2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</w:t>
      </w:r>
      <w:r w:rsidR="004846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587">
        <w:rPr>
          <w:rFonts w:ascii="Times New Roman" w:hAnsi="Times New Roman"/>
          <w:b/>
          <w:i/>
          <w:sz w:val="28"/>
          <w:szCs w:val="28"/>
        </w:rPr>
        <w:t>1 «Травушка-муравушка»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Pr="00C67FF4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устанавливать связь между состоянием живой природы и неживой, развивать умение выражать свои мысли, воспитывать любовь к природе.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Тишина стоит вокруг,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Вышли косари на луг.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Взмах косой туда-сюда,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Делай «раз и делай «два». (Дети делают движения прямыми руками влево и вправо с поворотом туловища впереди стоящей ноги.)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«Кто что ест?»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П.И. «Жмурки»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</w:t>
      </w:r>
      <w:r w:rsidR="004846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587">
        <w:rPr>
          <w:rFonts w:ascii="Times New Roman" w:hAnsi="Times New Roman"/>
          <w:b/>
          <w:i/>
          <w:sz w:val="28"/>
          <w:szCs w:val="28"/>
        </w:rPr>
        <w:t>2 « Огород»</w:t>
      </w:r>
      <w:r>
        <w:rPr>
          <w:rFonts w:ascii="Times New Roman" w:hAnsi="Times New Roman"/>
          <w:sz w:val="28"/>
          <w:szCs w:val="28"/>
        </w:rPr>
        <w:t>-</w:t>
      </w:r>
    </w:p>
    <w:p w:rsidR="008D4D0E" w:rsidRPr="00A52111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обобщенные представления об овощах (овощи- это сочные части травянистых растений, которые выращивают на огороде для употребления в пищу), уточнить представление о многообразии овощей.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теперь насос включаем,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Воду из реки качаем,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Влево — раз, вправо — два,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Потекла ручьём вода.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Раз, два, три, четыре — (3 раза.)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lastRenderedPageBreak/>
        <w:t>Хорошо мы потрудились. (Наклон вправо, левая рука скользит вверх вдоль туловища (до подмышечной впадины); наклон влево, движение вверх правой рукой.)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«Съедобное-несъедобное»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Остановка3 «Кубанский двор»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Pr="00C67FF4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слушать воспитателя, развиваем мышление, воспитывать любовь к малой родине.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Эй, кузнец, молодец,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Захромал мой жеребец.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Ты подкуй его опять.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— Отчего ж не подковать?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Вот гвоздь, вот подкова —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Раз, два и готов</w:t>
      </w:r>
      <w:r>
        <w:rPr>
          <w:rFonts w:ascii="Times New Roman" w:hAnsi="Times New Roman"/>
          <w:sz w:val="28"/>
          <w:szCs w:val="28"/>
        </w:rPr>
        <w:t xml:space="preserve">о. (Дети шагают, припадают на </w:t>
      </w:r>
      <w:r w:rsidRPr="00476587">
        <w:rPr>
          <w:rFonts w:ascii="Times New Roman" w:hAnsi="Times New Roman"/>
          <w:sz w:val="28"/>
          <w:szCs w:val="28"/>
        </w:rPr>
        <w:t xml:space="preserve"> одну, то на другую ногу, разводят руки в стороны, кулаками ударяют перед собой в воздухе на каждое слово.)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П.И. «Утка и селезень»</w:t>
      </w:r>
    </w:p>
    <w:p w:rsidR="004846C5" w:rsidRDefault="004846C5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Остановка4 «Спортивная площадка»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двигательную активность детей, воспитывать дружеские отношения в игре.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теперь на месте шаг.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Выше ноги! Стой, раз, два! (Ходьба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Плечи выше поднимаем,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потом их опускаем. (Поднимать и опускать плечи.)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Руки перед грудью ставим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рывки мы выполняем. (Руки перед грудью, рывки руками.)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Десять раз подпрыгнуть нужно,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Скачем выше, скачем дружно! (Прыжки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Мы колени поднимаем —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Шаг на месте выполняем. (Ходьба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От души мы потянулись, (Потягивания — руки вверх 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на место вновь вернулись. (Дети садятся.)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«Кто громче» (подбрасывая мяч вверх, произносим имя)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 xml:space="preserve">           «Кто дальше» (метание мячей вдаль)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6587">
        <w:rPr>
          <w:rFonts w:ascii="Times New Roman" w:hAnsi="Times New Roman"/>
          <w:b/>
          <w:sz w:val="28"/>
          <w:szCs w:val="28"/>
          <w:u w:val="single"/>
        </w:rPr>
        <w:t>Среда: Маршрут</w:t>
      </w:r>
      <w:r w:rsidR="004846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76587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Остановка1 «В гостях у берёзки»</w:t>
      </w:r>
      <w:r>
        <w:rPr>
          <w:rFonts w:ascii="Times New Roman" w:hAnsi="Times New Roman"/>
          <w:sz w:val="28"/>
          <w:szCs w:val="28"/>
        </w:rPr>
        <w:t>-</w:t>
      </w:r>
    </w:p>
    <w:p w:rsidR="008D4D0E" w:rsidRPr="00A52111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название деревьев, рассказать какую пользу деревья приносят для человека, воспитывать любовь к природе.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Ветер дует нам в лицо,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Закачалось деревцо.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Ветер тише, тише, тише.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lastRenderedPageBreak/>
        <w:t>Деревцо всё выше, выше. 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«С какого дерева листок»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76587">
        <w:rPr>
          <w:rFonts w:ascii="Times New Roman" w:hAnsi="Times New Roman"/>
          <w:b/>
          <w:i/>
          <w:sz w:val="28"/>
          <w:szCs w:val="28"/>
        </w:rPr>
        <w:t>Остановка2 «Спортивная площадка»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двигательную активность детей, воспитывать дружеские отношения в игре.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 - подняться, потянуться, (Потянулись.)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Два - согнуться, разогнуться, (Прогнули спинки, руки на поясе.)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Три - в ладоши три хлопка, (Хлопки в ладоши.)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Головою три кивка. (Движения головой.)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 четыре - руки шире, (Руки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Пять - руками помахать, (Махи руками.)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Шесть — на место сесть опять. (Присели.)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П.И. «Через ручеёк»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«Догони свою тень»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Остановка3 ««Игровая площадка»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двигательную активность детей, воспитывать дружеские отношения в игре.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Стали дети ровно в круг,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затем присели вдруг.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Дружно сделали прыжок,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Над головкою — хлопок.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теперь все дружно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Перепрыгнем лужу!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сейчас идут по кругу,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Улыбаются друг другу. (Движения по тексту.)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П.И «Охотник и зайцы»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 «У медведя во бору»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</w:t>
      </w:r>
      <w:r w:rsidR="004846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2686">
        <w:rPr>
          <w:rFonts w:ascii="Times New Roman" w:hAnsi="Times New Roman"/>
          <w:b/>
          <w:i/>
          <w:sz w:val="28"/>
          <w:szCs w:val="28"/>
        </w:rPr>
        <w:t>4 «В гости к птицам»</w:t>
      </w:r>
      <w:r>
        <w:rPr>
          <w:rFonts w:ascii="Times New Roman" w:hAnsi="Times New Roman"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особенности приспособления птиц к сезонам (установить связь между характером пищи, наличием корма и приспособлением к погодным условиям. Продолжаем знакомиться с некоторыми повадками, особенностями внешнего вида птиц.</w:t>
      </w:r>
    </w:p>
    <w:p w:rsidR="008D4D0E" w:rsidRPr="00A52111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Приметы: птицы запели в дождь</w:t>
      </w:r>
      <w:r w:rsidR="00484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 ясной погоде; воробьи в ненастную погоду весело чирикают- к ясной погоде.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Скачет шустрая синица, (Прыжки на месте на двух ногах.)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Ей на месте не сидится, (Прыжки на месте на левой ноге.)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Прыг-скок, прыг-скок, (Прыжки на месте на правой ноге.)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Завертелась, как волчок. (Кружимся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Вот присела на минутку, (Присели.)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Почесала клювом грудку, (Встали, наклоны головы влево-вправо.)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lastRenderedPageBreak/>
        <w:t>И с дорожки — на плетень, (Прыжки на месте на левой ноге.)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Тири-тири, (Прыжки на месте на правой ноге.)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Тень-тень-тень! (Прыжки на месте на двух ногах.)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(А. Барто)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Д.И. «Что это за птица»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П.И. «Воробушки и автомобиль»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Pr="007D2686" w:rsidRDefault="008D4D0E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686">
        <w:rPr>
          <w:rFonts w:ascii="Times New Roman" w:hAnsi="Times New Roman"/>
          <w:b/>
          <w:sz w:val="28"/>
          <w:szCs w:val="28"/>
          <w:u w:val="single"/>
        </w:rPr>
        <w:t>Четверг: Маршрут4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Остановка1 «Игровая площадка»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двигательную активность детей, воспитывать дружеские отношения в игре.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Раз, два - дружно встали, (Шагаем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Руки прямо мы поставим. (Руки на поясе.)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Три, четыре - разведем, (Руки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Заниматься мы начнем. (Наклоны вперед с касанием руками носка ноги (левая рука-правая нога; правая рука-левая нога).)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 пятки станем на носок, (Поднялись на носочки, руки на поясе.)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Вправо, влево посмотрели, (Повороты головы влево-вправо.)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 носочки мы присели (Приседания.)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как птички полетели. (Побежали)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Самостоятельная игровая деятельность детей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Остановка2 «Спортивная площадка»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двигательную активность детей, воспитывать дружеские отношения в игре.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Чтоб получше нам размяться,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Будем глубже наклоняться.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Наклоняемся вперёд,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потом наоборот. (Наклоны вперёд и назад.)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Вот ещё одно заданье —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Выполняем приседанья.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Не ленитесь приседать!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Раз-два-три-четыре-пять. (Приседания.)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Мы шагаем дружно, бодро,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Но пора закончить отдых. (Ходьба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П.И. «Кто быстрее к флажку»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 xml:space="preserve">         «Кто дальше прыгнет»</w:t>
      </w:r>
    </w:p>
    <w:p w:rsidR="004846C5" w:rsidRDefault="004846C5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Остановка3 «Экспериментальная площадка»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Pr="00C67FF4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отвечать на вопросы воспитателя, развивать мышление, умение замечать изменения, воспитывать любовь к природе.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Чтоб сорвать в лесу цветочки,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Наклоняйся до носочков.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 — цветок, два — цветок.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lastRenderedPageBreak/>
        <w:t>А потом сплетём венок. (Наклоны вперёд, сначала к правой ноге, потом к левой.)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Беседа «Что будет с цветком, если его сорвать?»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Остановка4 «Парк»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Pr="00765B11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интерес к окружающему миру; формировать реалистические представления о природе; расширять кругозор, обогащать словарный запас, активизировать память и внимание.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Руки тянем в потолок,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Будто к солнышку цветок. (Потягивания, руки вверх.)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Руки в стороны раздвинем,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Будто листики раскинем, (Потягивания, руки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Руки резко вверх поднимем,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Раз-два, три-четыре.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Машем крыльями, как гуси.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потом быстрей опустим. (Резким движением поднять прямые руки через стороны, затем опустить.)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Будто в классики, немножко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Прыгаем на правой ножке.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теперь на левой тоже.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Сколько продержаться сможем? (Прыжки на одной ножке.)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Наблюдение за деревьями в парке.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«Найди листок, какой я покажу»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Pr="007D2686" w:rsidRDefault="008D4D0E" w:rsidP="008D4D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686">
        <w:rPr>
          <w:rFonts w:ascii="Times New Roman" w:hAnsi="Times New Roman"/>
          <w:b/>
          <w:sz w:val="28"/>
          <w:szCs w:val="28"/>
          <w:u w:val="single"/>
        </w:rPr>
        <w:t>Пятница: Маршрут5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Остановка1 «Ёлочка красавица»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Pr="00A433D5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описывать деревья, отмечая их различия и сходства, характерные признаки; воспитывать любовь к природе.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Ветер дует нам в лицо,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Закачалось деревцо.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Ветер тише, тише, тише.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Деревцо всё выше, выше. 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Самостоятельная игровая деятельность детей.</w:t>
      </w: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Остановка2 «Огород»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Pr="00A52111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обобщенные представления об овощах (овощи - это сочные части травянистых растений, которые выращивают на огороде для употребления в пищу), уточнить представление о многообразии овощей.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 дворе растёт подсолнух,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Утром тянется он к солнцу. (Дети встают на одну ногу и тянут руки вверх.)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Рядом с ним второй, похожий,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К солнцу тянется он тоже. (Дети встают на другую ногу и снова тянут руки вверх.)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lastRenderedPageBreak/>
        <w:t>Вертим ручками по кругу.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Не задень случайно друга!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Несколько кругов вперёд,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потом наоборот. (Вращение прямых рук вперёд и назад.)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Отдохнули мы чудесно,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пора нам сесть на место. (Дети садятся.)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«Овощ или фрукт»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Остановка3 «Сказочная поляна»</w:t>
      </w:r>
      <w:r>
        <w:rPr>
          <w:rFonts w:ascii="Times New Roman" w:hAnsi="Times New Roman"/>
          <w:sz w:val="28"/>
          <w:szCs w:val="28"/>
        </w:rPr>
        <w:t>-</w:t>
      </w:r>
    </w:p>
    <w:p w:rsidR="008D4D0E" w:rsidRPr="00765B11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придумывать сказки, развивать мышление, воображение.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Вышел зайчик погулять.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Начал ветер утихать. (Ходьба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Вот он скачет вниз по склону,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Забегает в лес зелёный.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несётся меж стволов,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Средь травы, цветов, кустов. (Прыжки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Зайка маленький устал.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Хочет спрятаться в кустах. (Ходьба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Замер зайчик средь травы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А теперь замрем и мы! (Дети садятся.)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Придумывание сказок детьми.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D0E" w:rsidRDefault="008D4D0E" w:rsidP="008D4D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D2686">
        <w:rPr>
          <w:rFonts w:ascii="Times New Roman" w:hAnsi="Times New Roman"/>
          <w:b/>
          <w:i/>
          <w:sz w:val="28"/>
          <w:szCs w:val="28"/>
        </w:rPr>
        <w:t>Остановка4 «Полянка цветов»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8D4D0E" w:rsidRPr="00EF56B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радости при восприятии красиво цветущих растений, стремление сохранять их; 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Вместе по лесу идём,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Не спешим, не отстаём.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Вот выходим мы на луг. (Ходьба на месте.)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Тысяча цветов вокруг! (Потягивания — руки в стороны.)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Вот ромашка, василёк,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Медуница, кашка, клевер.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Расстилается ковёр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К небу ручки протянули,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Позвоночник растянули. (Потягивания — руки вверх.)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Отдохнуть мы все успели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 на место снова сели. (Дети садятся.)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Игра «Назови какого цвета»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Заучивание стихотворения: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Если я сорву цветок,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 xml:space="preserve"> Если ты сорвёшь цветок, 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Если все: и я, и ты,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Если мы сорвём цветы,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t>Опустеют все поляны</w:t>
      </w:r>
    </w:p>
    <w:p w:rsidR="008D4D0E" w:rsidRPr="00476587" w:rsidRDefault="008D4D0E" w:rsidP="008D4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6587">
        <w:rPr>
          <w:rFonts w:ascii="Times New Roman" w:hAnsi="Times New Roman"/>
          <w:sz w:val="28"/>
          <w:szCs w:val="28"/>
        </w:rPr>
        <w:lastRenderedPageBreak/>
        <w:t>И не будет красоты.</w:t>
      </w:r>
    </w:p>
    <w:sectPr w:rsidR="008D4D0E" w:rsidRPr="00476587" w:rsidSect="008A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A6"/>
    <w:rsid w:val="0005190E"/>
    <w:rsid w:val="001E2EBB"/>
    <w:rsid w:val="004846C5"/>
    <w:rsid w:val="005E1BA6"/>
    <w:rsid w:val="008A16CB"/>
    <w:rsid w:val="008D4D0E"/>
    <w:rsid w:val="009615A7"/>
    <w:rsid w:val="009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BA6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84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46C5"/>
  </w:style>
  <w:style w:type="character" w:styleId="a5">
    <w:name w:val="Strong"/>
    <w:uiPriority w:val="22"/>
    <w:qFormat/>
    <w:rsid w:val="004846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BA6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84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46C5"/>
  </w:style>
  <w:style w:type="character" w:styleId="a5">
    <w:name w:val="Strong"/>
    <w:uiPriority w:val="22"/>
    <w:qFormat/>
    <w:rsid w:val="004846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5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2017-07-14T02:28:00Z</cp:lastPrinted>
  <dcterms:created xsi:type="dcterms:W3CDTF">2017-07-14T02:04:00Z</dcterms:created>
  <dcterms:modified xsi:type="dcterms:W3CDTF">2017-07-14T02:30:00Z</dcterms:modified>
</cp:coreProperties>
</file>